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95F59" w14:textId="77777777" w:rsidR="0001463D" w:rsidRPr="0001463D" w:rsidRDefault="00733C4C" w:rsidP="0001463D">
      <w:pPr>
        <w:spacing w:after="0" w:line="240" w:lineRule="auto"/>
        <w:jc w:val="center"/>
        <w:rPr>
          <w:b/>
          <w:sz w:val="32"/>
          <w:szCs w:val="32"/>
        </w:rPr>
      </w:pPr>
      <w:r w:rsidRPr="0001463D">
        <w:rPr>
          <w:b/>
          <w:sz w:val="32"/>
          <w:szCs w:val="32"/>
        </w:rPr>
        <w:t>Why Do we Need Sacraments: Part I-</w:t>
      </w:r>
      <w:proofErr w:type="gramStart"/>
      <w:r w:rsidRPr="0001463D">
        <w:rPr>
          <w:b/>
          <w:sz w:val="32"/>
          <w:szCs w:val="32"/>
        </w:rPr>
        <w:t>Overview</w:t>
      </w:r>
      <w:proofErr w:type="gramEnd"/>
      <w:r w:rsidRPr="0001463D">
        <w:rPr>
          <w:b/>
          <w:sz w:val="32"/>
          <w:szCs w:val="32"/>
        </w:rPr>
        <w:t xml:space="preserve"> </w:t>
      </w:r>
    </w:p>
    <w:p w14:paraId="1A236AC4" w14:textId="687167C6" w:rsidR="007444F9" w:rsidRDefault="00733C4C" w:rsidP="0001463D">
      <w:pPr>
        <w:spacing w:after="0" w:line="240" w:lineRule="auto"/>
        <w:jc w:val="center"/>
        <w:rPr>
          <w:b/>
          <w:sz w:val="32"/>
          <w:szCs w:val="32"/>
        </w:rPr>
      </w:pPr>
      <w:r w:rsidRPr="0001463D">
        <w:rPr>
          <w:b/>
          <w:sz w:val="32"/>
          <w:szCs w:val="32"/>
        </w:rPr>
        <w:t>by Gerard-Marie Anthony</w:t>
      </w:r>
    </w:p>
    <w:p w14:paraId="61A6F69D" w14:textId="77777777" w:rsidR="0001463D" w:rsidRPr="0001463D" w:rsidRDefault="0001463D" w:rsidP="0001463D">
      <w:pPr>
        <w:spacing w:after="0" w:line="240" w:lineRule="auto"/>
        <w:jc w:val="center"/>
        <w:rPr>
          <w:b/>
          <w:sz w:val="32"/>
          <w:szCs w:val="32"/>
        </w:rPr>
      </w:pPr>
    </w:p>
    <w:p w14:paraId="5BC39D4B" w14:textId="77777777" w:rsidR="00D309CD" w:rsidRPr="003D2931" w:rsidRDefault="00D309CD" w:rsidP="00AD502A">
      <w:pPr>
        <w:pStyle w:val="NoSpacing"/>
      </w:pPr>
      <w:r w:rsidRPr="003D2931">
        <w:tab/>
        <w:t xml:space="preserve">The Sacraments are beautiful gifts from God, but there can be a lot of confusion about them.   So we will take this time to briefly explain the 7 Sacraments of the Catholic Church because they truly are blessings from the Lord.   In order to explain this, we must first explain what they are not, then define the Sacraments, give their basis, and </w:t>
      </w:r>
      <w:r w:rsidR="00331288">
        <w:t xml:space="preserve">then in the next article </w:t>
      </w:r>
      <w:r w:rsidRPr="003D2931">
        <w:t xml:space="preserve">give some principles that help us to see their beauty.   </w:t>
      </w:r>
    </w:p>
    <w:p w14:paraId="7A763A02" w14:textId="77777777" w:rsidR="00F06BBD" w:rsidRPr="003D2931" w:rsidRDefault="00D309CD" w:rsidP="00F06BBD">
      <w:pPr>
        <w:spacing w:after="0" w:line="240" w:lineRule="auto"/>
      </w:pPr>
      <w:r w:rsidRPr="003D2931">
        <w:tab/>
        <w:t>First, we will note what the</w:t>
      </w:r>
      <w:r w:rsidR="00331288">
        <w:t xml:space="preserve"> Sacraments</w:t>
      </w:r>
      <w:r w:rsidRPr="003D2931">
        <w:t xml:space="preserve"> are not.   The Sacraments are not: magic, unbiblical,</w:t>
      </w:r>
      <w:r w:rsidR="00F06BBD" w:rsidRPr="003D2931">
        <w:t xml:space="preserve"> </w:t>
      </w:r>
      <w:r w:rsidRPr="003D2931">
        <w:t xml:space="preserve">or </w:t>
      </w:r>
      <w:r w:rsidR="00331288">
        <w:t xml:space="preserve">a bunch of </w:t>
      </w:r>
      <w:r w:rsidRPr="003D2931">
        <w:t>antiquated ritual</w:t>
      </w:r>
      <w:r w:rsidR="00331288">
        <w:t>s</w:t>
      </w:r>
      <w:r w:rsidRPr="003D2931">
        <w:t xml:space="preserve"> without power.   </w:t>
      </w:r>
      <w:r w:rsidR="00F06BBD" w:rsidRPr="003D2931">
        <w:t xml:space="preserve">They are not magic because it is not man manipulating nature or pretending to bring about a desired result, but it is Christ himself acting through His creation and bride the Church to bring about His blessings.   The Sacraments are not unbiblical because all of the Sacraments and even the foundations that the Sacraments are based on can be found in Scripture.  There will be a chart at the end of the article to show this.   Finally, the Sacraments are not just “antiquated rituals without power” because we will see that their power comes from God whom “all things are possible” (Matt. 19:26). </w:t>
      </w:r>
    </w:p>
    <w:p w14:paraId="249C50EB" w14:textId="77777777" w:rsidR="00F06BBD" w:rsidRPr="003D2931" w:rsidRDefault="00F06BBD" w:rsidP="00F06BBD">
      <w:pPr>
        <w:spacing w:after="0" w:line="240" w:lineRule="auto"/>
      </w:pPr>
      <w:r w:rsidRPr="003D2931">
        <w:tab/>
        <w:t>So now that we have looked at what the Sacraments are not, we can look at what</w:t>
      </w:r>
      <w:r w:rsidR="00C33D76">
        <w:t xml:space="preserve"> they are</w:t>
      </w:r>
      <w:r w:rsidRPr="003D2931">
        <w:t>.   A Sacrament is, “An external sign instituted by Christ that gives the grace it signifies</w:t>
      </w:r>
      <w:r w:rsidR="00BD6B76" w:rsidRPr="003D2931">
        <w:t>.”  In its definition, we find the Sacraments are based upon three Biblical principles and these principles make up the three principal parts of a Sacrament:</w:t>
      </w:r>
    </w:p>
    <w:p w14:paraId="1BD91A52" w14:textId="77777777" w:rsidR="00BD6B76" w:rsidRPr="003D2931" w:rsidRDefault="00BD6B76" w:rsidP="00F06BBD">
      <w:pPr>
        <w:spacing w:after="0" w:line="240" w:lineRule="auto"/>
      </w:pPr>
    </w:p>
    <w:p w14:paraId="72D3722F" w14:textId="77777777" w:rsidR="00BD6B76" w:rsidRPr="003D2931" w:rsidRDefault="00BD6B76" w:rsidP="00BD6B76">
      <w:pPr>
        <w:pStyle w:val="ListParagraph"/>
        <w:numPr>
          <w:ilvl w:val="0"/>
          <w:numId w:val="1"/>
        </w:numPr>
        <w:spacing w:after="0" w:line="240" w:lineRule="auto"/>
      </w:pPr>
      <w:r w:rsidRPr="003D2931">
        <w:t>That God uses matter to do His will and give grace (“An external sign.”  This will be known as the matter of a Sacrament)</w:t>
      </w:r>
    </w:p>
    <w:p w14:paraId="34D07055" w14:textId="77777777" w:rsidR="00B122A2" w:rsidRPr="003D2931" w:rsidRDefault="00B122A2" w:rsidP="00B122A2">
      <w:pPr>
        <w:pStyle w:val="ListParagraph"/>
        <w:numPr>
          <w:ilvl w:val="0"/>
          <w:numId w:val="1"/>
        </w:numPr>
        <w:spacing w:after="0" w:line="240" w:lineRule="auto"/>
      </w:pPr>
      <w:r w:rsidRPr="003D2931">
        <w:t>God gives His authority to people to achieve His will and glory (“Instituted by Christ” who has all authority.  This will be known as the minister of the Sacrament).</w:t>
      </w:r>
    </w:p>
    <w:p w14:paraId="3B723F13" w14:textId="77777777" w:rsidR="00BD6B76" w:rsidRPr="003D2931" w:rsidRDefault="00BD6B76" w:rsidP="00BD6B76">
      <w:pPr>
        <w:pStyle w:val="ListParagraph"/>
        <w:numPr>
          <w:ilvl w:val="0"/>
          <w:numId w:val="1"/>
        </w:numPr>
        <w:spacing w:after="0" w:line="240" w:lineRule="auto"/>
      </w:pPr>
      <w:r w:rsidRPr="003D2931">
        <w:t>That Words have power (“Gives the grace it signifies.”   This will be known as the Form of the Sacrament)</w:t>
      </w:r>
    </w:p>
    <w:p w14:paraId="28EA9FB5" w14:textId="77777777" w:rsidR="00BD6B76" w:rsidRPr="003D2931" w:rsidRDefault="00BD6B76" w:rsidP="00BD6B76">
      <w:pPr>
        <w:pStyle w:val="ListParagraph"/>
        <w:spacing w:after="0" w:line="240" w:lineRule="auto"/>
      </w:pPr>
    </w:p>
    <w:p w14:paraId="4BFDBA7F" w14:textId="77777777" w:rsidR="00BD6B76" w:rsidRPr="003D2931" w:rsidRDefault="00BD6B76" w:rsidP="00BD6B76">
      <w:pPr>
        <w:spacing w:after="0" w:line="240" w:lineRule="auto"/>
      </w:pPr>
      <w:r w:rsidRPr="003D2931">
        <w:t>Let us look at each part in</w:t>
      </w:r>
      <w:r w:rsidR="00C33D76">
        <w:t xml:space="preserve"> a little more detail</w:t>
      </w:r>
      <w:r w:rsidRPr="003D2931">
        <w:t>.</w:t>
      </w:r>
    </w:p>
    <w:p w14:paraId="5FE86883" w14:textId="77777777" w:rsidR="00BD6B76" w:rsidRPr="003D2931" w:rsidRDefault="00BD6B76" w:rsidP="00BD6B76">
      <w:pPr>
        <w:spacing w:after="0" w:line="240" w:lineRule="auto"/>
      </w:pPr>
      <w:r w:rsidRPr="003D2931">
        <w:tab/>
        <w:t>The first principle of a Sacrament, “an external sign” or the matter of a Sacrament is based upon the fact that God uses matter to do His will</w:t>
      </w:r>
      <w:r w:rsidR="00666918" w:rsidRPr="003D2931">
        <w:t>,</w:t>
      </w:r>
      <w:r w:rsidRPr="003D2931">
        <w:t xml:space="preserve"> give grace</w:t>
      </w:r>
      <w:r w:rsidR="00666918" w:rsidRPr="003D2931">
        <w:t xml:space="preserve">, and communicate something about Himself and </w:t>
      </w:r>
      <w:r w:rsidR="00C33D76">
        <w:t>mankind</w:t>
      </w:r>
      <w:r w:rsidR="00666918" w:rsidRPr="003D2931">
        <w:t xml:space="preserve"> as well</w:t>
      </w:r>
      <w:r w:rsidRPr="003D2931">
        <w:t xml:space="preserve">. </w:t>
      </w:r>
      <w:r w:rsidR="00666918" w:rsidRPr="003D2931">
        <w:t xml:space="preserve"> St. Paul tells us this, “</w:t>
      </w:r>
      <w:r w:rsidR="00666918" w:rsidRPr="003D2931">
        <w:rPr>
          <w:rStyle w:val="text"/>
        </w:rPr>
        <w:t>For what can be known about God is plain to them, because God has shown it to them. Ever since the creation of the world his invisible nature, namely, his eternal power and deity, has been clearly perceived in the things that have been made” (Rom. 1:19-20).</w:t>
      </w:r>
      <w:r w:rsidR="00331288" w:rsidRPr="003D2931">
        <w:t xml:space="preserve">  </w:t>
      </w:r>
      <w:r w:rsidRPr="003D2931">
        <w:t>We see this from the very beginning of Scripture from the fact that there is creation.  God made the world so that we might choose to be with Him for eternity.  Throughout history and creation, God would continue to use matter or external signs to show His love for us and draw us closer to Him.   The examples are numerous</w:t>
      </w:r>
      <w:r w:rsidR="00666918" w:rsidRPr="003D2931">
        <w:t xml:space="preserve">:  </w:t>
      </w:r>
      <w:r w:rsidR="00B122A2" w:rsidRPr="003D2931">
        <w:t xml:space="preserve">God used water to cleanse the world from sin with Noah and the flood (Gen. 7-9), </w:t>
      </w:r>
      <w:r w:rsidR="00666918" w:rsidRPr="003D2931">
        <w:t xml:space="preserve">He </w:t>
      </w:r>
      <w:r w:rsidR="00C33D76">
        <w:t xml:space="preserve">used </w:t>
      </w:r>
      <w:r w:rsidR="00666918" w:rsidRPr="003D2931">
        <w:t xml:space="preserve">matter </w:t>
      </w:r>
      <w:r w:rsidR="00C33D76">
        <w:t xml:space="preserve">through </w:t>
      </w:r>
      <w:r w:rsidR="00666918" w:rsidRPr="003D2931">
        <w:t xml:space="preserve">Moses with the 10 plagues so that </w:t>
      </w:r>
      <w:r w:rsidR="00331288" w:rsidRPr="003D2931">
        <w:t>Pharaoh</w:t>
      </w:r>
      <w:r w:rsidR="00666918" w:rsidRPr="003D2931">
        <w:t xml:space="preserve"> would let the Israelites leave (Ex. 7-12),   </w:t>
      </w:r>
      <w:r w:rsidR="00B122A2" w:rsidRPr="003D2931">
        <w:t xml:space="preserve">He made His dwelling among the </w:t>
      </w:r>
      <w:r w:rsidR="00C33D76">
        <w:t xml:space="preserve">Israelites </w:t>
      </w:r>
      <w:r w:rsidR="00B122A2" w:rsidRPr="003D2931">
        <w:t xml:space="preserve">and promised to </w:t>
      </w:r>
      <w:r w:rsidR="00C33D76">
        <w:t xml:space="preserve">them </w:t>
      </w:r>
      <w:r w:rsidR="00B122A2" w:rsidRPr="003D2931">
        <w:t>in the Ark of the Covenant (see Ex. 25:21-22).  The ultimate external sign that God gives to man is Himself through His Son Jesus Christ</w:t>
      </w:r>
      <w:r w:rsidR="00C33D76">
        <w:t xml:space="preserve">.  In Him, </w:t>
      </w:r>
      <w:r w:rsidR="00B122A2" w:rsidRPr="003D2931">
        <w:t>“the Word was made flesh and dwelt among us” (Jn. 1:14).   So we see that God consistently gave external signs to do His will and give out blessings to mankind.</w:t>
      </w:r>
    </w:p>
    <w:p w14:paraId="71FE4347" w14:textId="77777777" w:rsidR="00B122A2" w:rsidRPr="003D2931" w:rsidRDefault="00B122A2" w:rsidP="00BD6B76">
      <w:pPr>
        <w:spacing w:after="0" w:line="240" w:lineRule="auto"/>
        <w:rPr>
          <w:rStyle w:val="text"/>
        </w:rPr>
      </w:pPr>
      <w:r w:rsidRPr="003D2931">
        <w:tab/>
        <w:t>The second principle of a Sacrament, “Instituted by Christ who has all authority” or the minister of the Sacrament is based upon the facts that Jesus has complete authority in heaven and earth</w:t>
      </w:r>
      <w:r w:rsidR="00B937A1" w:rsidRPr="003D2931">
        <w:t xml:space="preserve"> as He is “the name above all names” (Phil 2:9); the “King of Kings and Lord of Lords” (Rev. 19:16); as well as th</w:t>
      </w:r>
      <w:r w:rsidR="00C33D76">
        <w:t>e fact</w:t>
      </w:r>
      <w:r w:rsidR="00B937A1" w:rsidRPr="003D2931">
        <w:t xml:space="preserve"> He shares His authority to accomplish His will.   We saw this in the Old Testament in the examples noted </w:t>
      </w:r>
      <w:r w:rsidR="00C33D76">
        <w:t xml:space="preserve">above </w:t>
      </w:r>
      <w:r w:rsidR="00B937A1" w:rsidRPr="003D2931">
        <w:t xml:space="preserve">in the “External sign” Principle like Moses for the plagues, Noah for the flood, and even </w:t>
      </w:r>
      <w:r w:rsidR="00C33D76">
        <w:t>God’s</w:t>
      </w:r>
      <w:r w:rsidR="00B937A1" w:rsidRPr="003D2931">
        <w:t xml:space="preserve"> kings and prophets later on.  </w:t>
      </w:r>
      <w:r w:rsidR="00C33D76">
        <w:t>The ultimate authority,</w:t>
      </w:r>
      <w:r w:rsidR="00B937A1" w:rsidRPr="003D2931">
        <w:t xml:space="preserve"> Jesus </w:t>
      </w:r>
      <w:r w:rsidR="00C33D76">
        <w:t xml:space="preserve">chose to </w:t>
      </w:r>
      <w:r w:rsidR="00B937A1" w:rsidRPr="003D2931">
        <w:t xml:space="preserve">share His authority with mankind </w:t>
      </w:r>
      <w:r w:rsidR="00C33D76">
        <w:t>too</w:t>
      </w:r>
      <w:r w:rsidR="00D40FC9">
        <w:t>.  W</w:t>
      </w:r>
      <w:r w:rsidR="00B937A1" w:rsidRPr="003D2931">
        <w:t xml:space="preserve">e see </w:t>
      </w:r>
      <w:r w:rsidR="00D40FC9">
        <w:t xml:space="preserve">this </w:t>
      </w:r>
      <w:r w:rsidR="00B937A1" w:rsidRPr="003D2931">
        <w:t xml:space="preserve">in </w:t>
      </w:r>
      <w:r w:rsidR="00D40FC9">
        <w:t>H</w:t>
      </w:r>
      <w:r w:rsidR="00B937A1" w:rsidRPr="003D2931">
        <w:t>is choosing of the Twelve Apostles, “</w:t>
      </w:r>
      <w:r w:rsidR="00B937A1" w:rsidRPr="003D2931">
        <w:rPr>
          <w:rStyle w:val="text"/>
        </w:rPr>
        <w:t xml:space="preserve">And he called the twelve together and gave them power and authority over all demons and to cure diseases, and he sent them out to preach the kingdom of God and to heal” (Lk. 9:1-2).  Thus, we see that when God chooses someone to speak </w:t>
      </w:r>
      <w:r w:rsidR="00D5309F" w:rsidRPr="003D2931">
        <w:rPr>
          <w:rStyle w:val="text"/>
        </w:rPr>
        <w:t xml:space="preserve">or act </w:t>
      </w:r>
      <w:r w:rsidR="00B937A1" w:rsidRPr="003D2931">
        <w:rPr>
          <w:rStyle w:val="text"/>
        </w:rPr>
        <w:t xml:space="preserve">for Him, </w:t>
      </w:r>
      <w:r w:rsidR="00D5309F" w:rsidRPr="003D2931">
        <w:rPr>
          <w:rStyle w:val="text"/>
        </w:rPr>
        <w:t xml:space="preserve">that action takes place.  </w:t>
      </w:r>
    </w:p>
    <w:p w14:paraId="4267E4E4" w14:textId="77777777" w:rsidR="00D5309F" w:rsidRPr="003D2931" w:rsidRDefault="00D5309F" w:rsidP="00D5309F">
      <w:pPr>
        <w:spacing w:after="0" w:line="240" w:lineRule="auto"/>
      </w:pPr>
      <w:r w:rsidRPr="003D2931">
        <w:rPr>
          <w:rStyle w:val="text"/>
        </w:rPr>
        <w:tab/>
        <w:t>The third principle of a Sacrament, “Gives the grace it signifies” or the form of the Sacrament is based on the fact that God’s Word has power.  T</w:t>
      </w:r>
      <w:r w:rsidRPr="003D2931">
        <w:t xml:space="preserve">he prophet Isaiah tells us this, “So shall my word be that goes forth from my mouth; it shall not return to me empty, but it shall accomplish that which I purpose, and prosper in the thing for which I sent it” (Is. 55:11).  Therefore, when God speaks His word, the Word, it always accomplishes what it was meant to accomplish.  </w:t>
      </w:r>
      <w:r w:rsidR="00D40FC9">
        <w:t xml:space="preserve">Again, we see this in Creation.  God said, “Let there be light” and light appeared.  </w:t>
      </w:r>
      <w:r w:rsidRPr="003D2931">
        <w:t xml:space="preserve">We call this being efficacious.   We can </w:t>
      </w:r>
      <w:r w:rsidRPr="003D2931">
        <w:lastRenderedPageBreak/>
        <w:t>see the power of the word even in everyday things.  By the very fact we say something, the thing that we speak</w:t>
      </w:r>
      <w:r w:rsidR="00D40FC9">
        <w:t xml:space="preserve"> of</w:t>
      </w:r>
      <w:r w:rsidRPr="003D2931">
        <w:t xml:space="preserve"> happens:</w:t>
      </w:r>
    </w:p>
    <w:p w14:paraId="26C4E076" w14:textId="77777777" w:rsidR="00D5309F" w:rsidRPr="003D2931" w:rsidRDefault="00D5309F" w:rsidP="00733C4C">
      <w:pPr>
        <w:pStyle w:val="ListParagraph"/>
        <w:numPr>
          <w:ilvl w:val="0"/>
          <w:numId w:val="7"/>
        </w:numPr>
        <w:spacing w:after="0" w:line="240" w:lineRule="auto"/>
      </w:pPr>
      <w:r w:rsidRPr="003D2931">
        <w:t>I walk up to you after a job interview and say, “You’re hired”.  By the very fact I said that you now are working for me.</w:t>
      </w:r>
    </w:p>
    <w:p w14:paraId="69E3DC57" w14:textId="77777777" w:rsidR="00D5309F" w:rsidRPr="003D2931" w:rsidRDefault="00D5309F" w:rsidP="00733C4C">
      <w:pPr>
        <w:pStyle w:val="ListParagraph"/>
        <w:numPr>
          <w:ilvl w:val="0"/>
          <w:numId w:val="7"/>
        </w:numPr>
        <w:spacing w:after="0" w:line="240" w:lineRule="auto"/>
      </w:pPr>
      <w:r w:rsidRPr="003D2931">
        <w:t>You have a boyfriend/girlfriend and they say, “We’re not going together any more”.  By the very fact you said that you are no longer a couple</w:t>
      </w:r>
      <w:r w:rsidR="00D40FC9">
        <w:t>.</w:t>
      </w:r>
    </w:p>
    <w:p w14:paraId="6588EEC3" w14:textId="77777777" w:rsidR="00D5309F" w:rsidRPr="003D2931" w:rsidRDefault="00D5309F" w:rsidP="00733C4C">
      <w:pPr>
        <w:pStyle w:val="ListParagraph"/>
        <w:numPr>
          <w:ilvl w:val="0"/>
          <w:numId w:val="7"/>
        </w:numPr>
        <w:spacing w:after="0" w:line="240" w:lineRule="auto"/>
      </w:pPr>
      <w:r w:rsidRPr="003D2931">
        <w:t>How about when a man and woman love each other and they say, “I do”.  By their very words (and intention), they are officially married</w:t>
      </w:r>
      <w:r w:rsidR="00D40FC9">
        <w:t>.</w:t>
      </w:r>
    </w:p>
    <w:p w14:paraId="513CA407" w14:textId="77777777" w:rsidR="00513E93" w:rsidRPr="003D2931" w:rsidRDefault="00513E93" w:rsidP="00D5309F">
      <w:pPr>
        <w:spacing w:after="0" w:line="240" w:lineRule="auto"/>
        <w:ind w:left="1080" w:hanging="360"/>
      </w:pPr>
    </w:p>
    <w:p w14:paraId="1E6D7DAE" w14:textId="77777777" w:rsidR="00D5309F" w:rsidRPr="003D2931" w:rsidRDefault="00D5309F" w:rsidP="00BD6B76">
      <w:pPr>
        <w:spacing w:after="0" w:line="240" w:lineRule="auto"/>
        <w:rPr>
          <w:rStyle w:val="text"/>
        </w:rPr>
      </w:pPr>
      <w:r w:rsidRPr="003D2931">
        <w:rPr>
          <w:rStyle w:val="text"/>
        </w:rPr>
        <w:t>So if the power of the word in human events</w:t>
      </w:r>
      <w:r w:rsidR="00513E93" w:rsidRPr="003D2931">
        <w:rPr>
          <w:rStyle w:val="text"/>
        </w:rPr>
        <w:t xml:space="preserve"> is great enough to affect our lives</w:t>
      </w:r>
      <w:r w:rsidRPr="003D2931">
        <w:rPr>
          <w:rStyle w:val="text"/>
        </w:rPr>
        <w:t>, wouldn’t it be even greater in God’s Word whom we have all ready seen “does not return back to Him void</w:t>
      </w:r>
      <w:r w:rsidR="00513E93" w:rsidRPr="003D2931">
        <w:rPr>
          <w:rStyle w:val="text"/>
        </w:rPr>
        <w:t>?</w:t>
      </w:r>
      <w:r w:rsidRPr="003D2931">
        <w:rPr>
          <w:rStyle w:val="text"/>
        </w:rPr>
        <w:t>”</w:t>
      </w:r>
      <w:r w:rsidR="00513E93" w:rsidRPr="003D2931">
        <w:rPr>
          <w:rStyle w:val="text"/>
        </w:rPr>
        <w:t xml:space="preserve">  Therefore, we see that God’s actions always give the grace they signify (form).</w:t>
      </w:r>
    </w:p>
    <w:p w14:paraId="697B4D95" w14:textId="15A73AA2" w:rsidR="00513E93" w:rsidRPr="003D2931" w:rsidRDefault="00513E93" w:rsidP="00513E93">
      <w:pPr>
        <w:spacing w:after="0" w:line="240" w:lineRule="auto"/>
        <w:rPr>
          <w:bCs/>
        </w:rPr>
      </w:pPr>
      <w:r w:rsidRPr="003D2931">
        <w:rPr>
          <w:rStyle w:val="text"/>
        </w:rPr>
        <w:tab/>
        <w:t>Therefore, by</w:t>
      </w:r>
      <w:r w:rsidRPr="003D2931">
        <w:t xml:space="preserve"> invoking God’s name through specific words (the form), having the right stuff (matter), and the right person who is chosen by God to do something (minister)</w:t>
      </w:r>
      <w:r w:rsidR="00D40FC9">
        <w:t xml:space="preserve">; </w:t>
      </w:r>
      <w:r w:rsidRPr="003D2931">
        <w:t>something great happens-a blessing from God.  This blessing is efficacious or brings about the desired effect because God’s word cannot return void.   This blessing also happens ex opera operato (</w:t>
      </w:r>
      <w:r w:rsidRPr="003D2931">
        <w:rPr>
          <w:bCs/>
        </w:rPr>
        <w:t>Latin for “by the work done”) not based on the holiness of the minister performing them.  This is important for two reasons:</w:t>
      </w:r>
    </w:p>
    <w:p w14:paraId="3A5C3102" w14:textId="77777777" w:rsidR="00641C36" w:rsidRPr="003D2931" w:rsidRDefault="00641C36" w:rsidP="00513E93">
      <w:pPr>
        <w:spacing w:after="0" w:line="240" w:lineRule="auto"/>
      </w:pPr>
    </w:p>
    <w:p w14:paraId="7DD0F86F" w14:textId="77777777" w:rsidR="00813274" w:rsidRPr="003D2931" w:rsidRDefault="00513E93" w:rsidP="00513E93">
      <w:pPr>
        <w:spacing w:after="0" w:line="240" w:lineRule="auto"/>
        <w:ind w:left="1440" w:hanging="360"/>
        <w:rPr>
          <w:rStyle w:val="text"/>
        </w:rPr>
      </w:pPr>
      <w:r w:rsidRPr="003D2931">
        <w:t>1.</w:t>
      </w:r>
      <w:r w:rsidRPr="003D2931">
        <w:tab/>
      </w:r>
      <w:r w:rsidR="00813274" w:rsidRPr="003D2931">
        <w:t>“S</w:t>
      </w:r>
      <w:r w:rsidR="00813274" w:rsidRPr="003D2931">
        <w:rPr>
          <w:rStyle w:val="text"/>
        </w:rPr>
        <w:t>ince all have sinned and fall short of the glory of God” (Rom. 3:23), if the Sacraments depended on the holiness of the minister, there would be nobody worthy to give them to us.</w:t>
      </w:r>
    </w:p>
    <w:p w14:paraId="54D7AAF1" w14:textId="77777777" w:rsidR="00513E93" w:rsidRPr="003D2931" w:rsidRDefault="00813274" w:rsidP="00513E93">
      <w:pPr>
        <w:spacing w:after="0" w:line="240" w:lineRule="auto"/>
        <w:ind w:left="1440" w:hanging="360"/>
      </w:pPr>
      <w:r w:rsidRPr="003D2931">
        <w:rPr>
          <w:rStyle w:val="text"/>
        </w:rPr>
        <w:t>2.   O</w:t>
      </w:r>
      <w:r w:rsidR="00513E93" w:rsidRPr="003D2931">
        <w:t xml:space="preserve">ur holiness does not diminish Christ’s </w:t>
      </w:r>
      <w:r w:rsidR="00513E93" w:rsidRPr="003D2931">
        <w:rPr>
          <w:bCs/>
        </w:rPr>
        <w:t>holiness who is the true high priest (Heb. 10: 5-23) and the one who performs every Sacrament</w:t>
      </w:r>
      <w:r w:rsidR="00513E93" w:rsidRPr="003D2931">
        <w:t xml:space="preserve"> through His minister</w:t>
      </w:r>
      <w:r w:rsidRPr="003D2931">
        <w:t>/</w:t>
      </w:r>
      <w:r w:rsidR="00513E93" w:rsidRPr="003D2931">
        <w:t>unworthy instrument</w:t>
      </w:r>
      <w:r w:rsidRPr="003D2931">
        <w:t>.</w:t>
      </w:r>
    </w:p>
    <w:p w14:paraId="70C5B9B0" w14:textId="77777777" w:rsidR="00813274" w:rsidRPr="003D2931" w:rsidRDefault="00813274" w:rsidP="00513E93">
      <w:pPr>
        <w:spacing w:after="0" w:line="240" w:lineRule="auto"/>
        <w:ind w:left="1440" w:hanging="360"/>
      </w:pPr>
    </w:p>
    <w:tbl>
      <w:tblPr>
        <w:tblStyle w:val="MediumShading1-Accent1"/>
        <w:tblpPr w:leftFromText="180" w:rightFromText="180" w:vertAnchor="text" w:horzAnchor="margin" w:tblpY="29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700"/>
        <w:gridCol w:w="3780"/>
      </w:tblGrid>
      <w:tr w:rsidR="0001463D" w:rsidRPr="003D2931" w14:paraId="5EA432A2" w14:textId="77777777" w:rsidTr="000146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Borders>
              <w:top w:val="none" w:sz="0" w:space="0" w:color="auto"/>
              <w:left w:val="none" w:sz="0" w:space="0" w:color="auto"/>
              <w:bottom w:val="none" w:sz="0" w:space="0" w:color="auto"/>
              <w:right w:val="none" w:sz="0" w:space="0" w:color="auto"/>
            </w:tcBorders>
          </w:tcPr>
          <w:p w14:paraId="2D6A21A2" w14:textId="77777777" w:rsidR="0001463D" w:rsidRPr="003D2931" w:rsidRDefault="0001463D" w:rsidP="0001463D">
            <w:pPr>
              <w:rPr>
                <w:color w:val="auto"/>
              </w:rPr>
            </w:pPr>
            <w:r w:rsidRPr="003D2931">
              <w:rPr>
                <w:color w:val="auto"/>
              </w:rPr>
              <w:t>Terms</w:t>
            </w:r>
          </w:p>
        </w:tc>
        <w:tc>
          <w:tcPr>
            <w:tcW w:w="3700" w:type="dxa"/>
            <w:tcBorders>
              <w:top w:val="none" w:sz="0" w:space="0" w:color="auto"/>
              <w:left w:val="none" w:sz="0" w:space="0" w:color="auto"/>
              <w:bottom w:val="none" w:sz="0" w:space="0" w:color="auto"/>
              <w:right w:val="none" w:sz="0" w:space="0" w:color="auto"/>
            </w:tcBorders>
          </w:tcPr>
          <w:p w14:paraId="5B990B55" w14:textId="77777777" w:rsidR="0001463D" w:rsidRPr="003D2931" w:rsidRDefault="0001463D" w:rsidP="0001463D">
            <w:pPr>
              <w:cnfStyle w:val="100000000000" w:firstRow="1" w:lastRow="0" w:firstColumn="0" w:lastColumn="0" w:oddVBand="0" w:evenVBand="0" w:oddHBand="0" w:evenHBand="0" w:firstRowFirstColumn="0" w:firstRowLastColumn="0" w:lastRowFirstColumn="0" w:lastRowLastColumn="0"/>
              <w:rPr>
                <w:color w:val="auto"/>
              </w:rPr>
            </w:pPr>
            <w:r w:rsidRPr="003D2931">
              <w:rPr>
                <w:color w:val="auto"/>
              </w:rPr>
              <w:t>Definition</w:t>
            </w:r>
          </w:p>
        </w:tc>
        <w:tc>
          <w:tcPr>
            <w:tcW w:w="3780" w:type="dxa"/>
            <w:tcBorders>
              <w:top w:val="none" w:sz="0" w:space="0" w:color="auto"/>
              <w:left w:val="none" w:sz="0" w:space="0" w:color="auto"/>
              <w:bottom w:val="none" w:sz="0" w:space="0" w:color="auto"/>
              <w:right w:val="none" w:sz="0" w:space="0" w:color="auto"/>
            </w:tcBorders>
          </w:tcPr>
          <w:p w14:paraId="1954A0A9" w14:textId="77777777" w:rsidR="0001463D" w:rsidRPr="003D2931" w:rsidRDefault="0001463D" w:rsidP="0001463D">
            <w:pPr>
              <w:cnfStyle w:val="100000000000" w:firstRow="1" w:lastRow="0" w:firstColumn="0" w:lastColumn="0" w:oddVBand="0" w:evenVBand="0" w:oddHBand="0" w:evenHBand="0" w:firstRowFirstColumn="0" w:firstRowLastColumn="0" w:lastRowFirstColumn="0" w:lastRowLastColumn="0"/>
              <w:rPr>
                <w:color w:val="auto"/>
              </w:rPr>
            </w:pPr>
            <w:r w:rsidRPr="003D2931">
              <w:rPr>
                <w:color w:val="auto"/>
              </w:rPr>
              <w:t>Biblical basis</w:t>
            </w:r>
          </w:p>
        </w:tc>
      </w:tr>
      <w:tr w:rsidR="0001463D" w:rsidRPr="003D2931" w14:paraId="33FFD8B1" w14:textId="77777777" w:rsidTr="00014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Borders>
              <w:right w:val="none" w:sz="0" w:space="0" w:color="auto"/>
            </w:tcBorders>
          </w:tcPr>
          <w:p w14:paraId="5C375661" w14:textId="77777777" w:rsidR="0001463D" w:rsidRPr="003D2931" w:rsidRDefault="0001463D" w:rsidP="0001463D">
            <w:r w:rsidRPr="003D2931">
              <w:t>Sacrament ( Three things that make up a Sacrament: Form, Matter, Minister)</w:t>
            </w:r>
          </w:p>
        </w:tc>
        <w:tc>
          <w:tcPr>
            <w:tcW w:w="3700" w:type="dxa"/>
            <w:tcBorders>
              <w:left w:val="none" w:sz="0" w:space="0" w:color="auto"/>
              <w:right w:val="none" w:sz="0" w:space="0" w:color="auto"/>
            </w:tcBorders>
          </w:tcPr>
          <w:p w14:paraId="51F9A5CC" w14:textId="77777777" w:rsidR="0001463D" w:rsidRPr="003D2931" w:rsidRDefault="0001463D" w:rsidP="0001463D">
            <w:pPr>
              <w:cnfStyle w:val="000000100000" w:firstRow="0" w:lastRow="0" w:firstColumn="0" w:lastColumn="0" w:oddVBand="0" w:evenVBand="0" w:oddHBand="1" w:evenHBand="0" w:firstRowFirstColumn="0" w:firstRowLastColumn="0" w:lastRowFirstColumn="0" w:lastRowLastColumn="0"/>
              <w:rPr>
                <w:sz w:val="20"/>
                <w:szCs w:val="20"/>
              </w:rPr>
            </w:pPr>
            <w:r w:rsidRPr="003D2931">
              <w:rPr>
                <w:sz w:val="20"/>
                <w:szCs w:val="20"/>
              </w:rPr>
              <w:t>An external sign instituted by Christ that gives the grace it signifies</w:t>
            </w:r>
          </w:p>
        </w:tc>
        <w:tc>
          <w:tcPr>
            <w:tcW w:w="3780" w:type="dxa"/>
            <w:tcBorders>
              <w:left w:val="none" w:sz="0" w:space="0" w:color="auto"/>
            </w:tcBorders>
          </w:tcPr>
          <w:p w14:paraId="715A65CA" w14:textId="77777777" w:rsidR="0001463D" w:rsidRPr="003D2931" w:rsidRDefault="0001463D" w:rsidP="0001463D">
            <w:pPr>
              <w:cnfStyle w:val="000000100000" w:firstRow="0" w:lastRow="0" w:firstColumn="0" w:lastColumn="0" w:oddVBand="0" w:evenVBand="0" w:oddHBand="1" w:evenHBand="0" w:firstRowFirstColumn="0" w:firstRowLastColumn="0" w:lastRowFirstColumn="0" w:lastRowLastColumn="0"/>
              <w:rPr>
                <w:sz w:val="20"/>
                <w:szCs w:val="20"/>
              </w:rPr>
            </w:pPr>
            <w:r w:rsidRPr="003D2931">
              <w:rPr>
                <w:sz w:val="20"/>
                <w:szCs w:val="20"/>
              </w:rPr>
              <w:t>God speaks through a person who uses matter to achieve His will/purpose</w:t>
            </w:r>
          </w:p>
        </w:tc>
      </w:tr>
      <w:tr w:rsidR="0001463D" w:rsidRPr="003D2931" w14:paraId="2F87F222" w14:textId="77777777" w:rsidTr="000146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Borders>
              <w:right w:val="none" w:sz="0" w:space="0" w:color="auto"/>
            </w:tcBorders>
          </w:tcPr>
          <w:p w14:paraId="7928BDC3" w14:textId="77777777" w:rsidR="0001463D" w:rsidRPr="003D2931" w:rsidRDefault="0001463D" w:rsidP="0001463D">
            <w:r w:rsidRPr="003D2931">
              <w:t>Matter</w:t>
            </w:r>
          </w:p>
        </w:tc>
        <w:tc>
          <w:tcPr>
            <w:tcW w:w="3700" w:type="dxa"/>
            <w:tcBorders>
              <w:left w:val="none" w:sz="0" w:space="0" w:color="auto"/>
              <w:right w:val="none" w:sz="0" w:space="0" w:color="auto"/>
            </w:tcBorders>
          </w:tcPr>
          <w:p w14:paraId="2B04DC46" w14:textId="77777777" w:rsidR="0001463D" w:rsidRPr="003D2931" w:rsidRDefault="0001463D" w:rsidP="0001463D">
            <w:pPr>
              <w:cnfStyle w:val="000000010000" w:firstRow="0" w:lastRow="0" w:firstColumn="0" w:lastColumn="0" w:oddVBand="0" w:evenVBand="0" w:oddHBand="0" w:evenHBand="1" w:firstRowFirstColumn="0" w:firstRowLastColumn="0" w:lastRowFirstColumn="0" w:lastRowLastColumn="0"/>
              <w:rPr>
                <w:sz w:val="20"/>
                <w:szCs w:val="20"/>
              </w:rPr>
            </w:pPr>
            <w:r w:rsidRPr="003D2931">
              <w:rPr>
                <w:sz w:val="20"/>
                <w:szCs w:val="20"/>
              </w:rPr>
              <w:t>“External sign”-the physical sign or material of the Sacrament</w:t>
            </w:r>
          </w:p>
        </w:tc>
        <w:tc>
          <w:tcPr>
            <w:tcW w:w="3780" w:type="dxa"/>
            <w:tcBorders>
              <w:left w:val="none" w:sz="0" w:space="0" w:color="auto"/>
            </w:tcBorders>
          </w:tcPr>
          <w:p w14:paraId="74833BC6" w14:textId="77777777" w:rsidR="0001463D" w:rsidRPr="003D2931" w:rsidRDefault="0001463D" w:rsidP="0001463D">
            <w:pPr>
              <w:cnfStyle w:val="000000010000" w:firstRow="0" w:lastRow="0" w:firstColumn="0" w:lastColumn="0" w:oddVBand="0" w:evenVBand="0" w:oddHBand="0" w:evenHBand="1" w:firstRowFirstColumn="0" w:firstRowLastColumn="0" w:lastRowFirstColumn="0" w:lastRowLastColumn="0"/>
              <w:rPr>
                <w:sz w:val="20"/>
                <w:szCs w:val="20"/>
              </w:rPr>
            </w:pPr>
            <w:r w:rsidRPr="003D2931">
              <w:rPr>
                <w:sz w:val="20"/>
                <w:szCs w:val="20"/>
              </w:rPr>
              <w:t>Gen. 1:31-God looked at all that He had made and found it very God</w:t>
            </w:r>
          </w:p>
          <w:p w14:paraId="69990CAB" w14:textId="77777777" w:rsidR="0001463D" w:rsidRPr="003D2931" w:rsidRDefault="0001463D" w:rsidP="0001463D">
            <w:pPr>
              <w:cnfStyle w:val="000000010000" w:firstRow="0" w:lastRow="0" w:firstColumn="0" w:lastColumn="0" w:oddVBand="0" w:evenVBand="0" w:oddHBand="0" w:evenHBand="1" w:firstRowFirstColumn="0" w:firstRowLastColumn="0" w:lastRowFirstColumn="0" w:lastRowLastColumn="0"/>
              <w:rPr>
                <w:sz w:val="20"/>
                <w:szCs w:val="20"/>
              </w:rPr>
            </w:pPr>
            <w:r w:rsidRPr="003D2931">
              <w:rPr>
                <w:sz w:val="20"/>
                <w:szCs w:val="20"/>
              </w:rPr>
              <w:t>Jn. 1:14-The Word was made flesh and dwelt among us</w:t>
            </w:r>
          </w:p>
        </w:tc>
      </w:tr>
      <w:tr w:rsidR="0001463D" w:rsidRPr="003D2931" w14:paraId="1B4C4947" w14:textId="77777777" w:rsidTr="00014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Borders>
              <w:right w:val="none" w:sz="0" w:space="0" w:color="auto"/>
            </w:tcBorders>
          </w:tcPr>
          <w:p w14:paraId="0D60DF6A" w14:textId="77777777" w:rsidR="0001463D" w:rsidRPr="003D2931" w:rsidRDefault="0001463D" w:rsidP="0001463D">
            <w:r w:rsidRPr="003D2931">
              <w:t>Minister</w:t>
            </w:r>
          </w:p>
        </w:tc>
        <w:tc>
          <w:tcPr>
            <w:tcW w:w="3700" w:type="dxa"/>
            <w:tcBorders>
              <w:left w:val="none" w:sz="0" w:space="0" w:color="auto"/>
              <w:right w:val="none" w:sz="0" w:space="0" w:color="auto"/>
            </w:tcBorders>
          </w:tcPr>
          <w:p w14:paraId="5867AFE9" w14:textId="77777777" w:rsidR="0001463D" w:rsidRPr="003D2931" w:rsidRDefault="0001463D" w:rsidP="0001463D">
            <w:pPr>
              <w:cnfStyle w:val="000000100000" w:firstRow="0" w:lastRow="0" w:firstColumn="0" w:lastColumn="0" w:oddVBand="0" w:evenVBand="0" w:oddHBand="1" w:evenHBand="0" w:firstRowFirstColumn="0" w:firstRowLastColumn="0" w:lastRowFirstColumn="0" w:lastRowLastColumn="0"/>
              <w:rPr>
                <w:sz w:val="20"/>
                <w:szCs w:val="20"/>
              </w:rPr>
            </w:pPr>
            <w:r w:rsidRPr="003D2931">
              <w:rPr>
                <w:sz w:val="20"/>
                <w:szCs w:val="20"/>
              </w:rPr>
              <w:t>The person who administers or has the authority to perform the Sacrament</w:t>
            </w:r>
          </w:p>
        </w:tc>
        <w:tc>
          <w:tcPr>
            <w:tcW w:w="3780" w:type="dxa"/>
            <w:tcBorders>
              <w:left w:val="none" w:sz="0" w:space="0" w:color="auto"/>
            </w:tcBorders>
          </w:tcPr>
          <w:p w14:paraId="1CD465A6" w14:textId="77777777" w:rsidR="0001463D" w:rsidRPr="003D2931" w:rsidRDefault="0001463D" w:rsidP="0001463D">
            <w:pPr>
              <w:cnfStyle w:val="000000100000" w:firstRow="0" w:lastRow="0" w:firstColumn="0" w:lastColumn="0" w:oddVBand="0" w:evenVBand="0" w:oddHBand="1" w:evenHBand="0" w:firstRowFirstColumn="0" w:firstRowLastColumn="0" w:lastRowFirstColumn="0" w:lastRowLastColumn="0"/>
              <w:rPr>
                <w:sz w:val="20"/>
                <w:szCs w:val="20"/>
              </w:rPr>
            </w:pPr>
            <w:r w:rsidRPr="003D2931">
              <w:rPr>
                <w:sz w:val="20"/>
                <w:szCs w:val="20"/>
              </w:rPr>
              <w:t>Jesus is the name above all names” (Phil 2:9); and shares His authority with mankind (Lk. 9:1)</w:t>
            </w:r>
          </w:p>
        </w:tc>
      </w:tr>
      <w:tr w:rsidR="0001463D" w:rsidRPr="003D2931" w14:paraId="63F7681E" w14:textId="77777777" w:rsidTr="000146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Borders>
              <w:right w:val="none" w:sz="0" w:space="0" w:color="auto"/>
            </w:tcBorders>
          </w:tcPr>
          <w:p w14:paraId="58A3F691" w14:textId="77777777" w:rsidR="0001463D" w:rsidRPr="003D2931" w:rsidRDefault="0001463D" w:rsidP="0001463D">
            <w:r w:rsidRPr="003D2931">
              <w:t>Form</w:t>
            </w:r>
          </w:p>
        </w:tc>
        <w:tc>
          <w:tcPr>
            <w:tcW w:w="3700" w:type="dxa"/>
            <w:tcBorders>
              <w:left w:val="none" w:sz="0" w:space="0" w:color="auto"/>
              <w:right w:val="none" w:sz="0" w:space="0" w:color="auto"/>
            </w:tcBorders>
          </w:tcPr>
          <w:p w14:paraId="25370759" w14:textId="77777777" w:rsidR="0001463D" w:rsidRPr="003D2931" w:rsidRDefault="0001463D" w:rsidP="0001463D">
            <w:pPr>
              <w:cnfStyle w:val="000000010000" w:firstRow="0" w:lastRow="0" w:firstColumn="0" w:lastColumn="0" w:oddVBand="0" w:evenVBand="0" w:oddHBand="0" w:evenHBand="1" w:firstRowFirstColumn="0" w:firstRowLastColumn="0" w:lastRowFirstColumn="0" w:lastRowLastColumn="0"/>
              <w:rPr>
                <w:sz w:val="20"/>
                <w:szCs w:val="20"/>
              </w:rPr>
            </w:pPr>
            <w:r w:rsidRPr="003D2931">
              <w:rPr>
                <w:sz w:val="20"/>
                <w:szCs w:val="20"/>
              </w:rPr>
              <w:t>The necessary ritual words for the Sacrament to take place</w:t>
            </w:r>
          </w:p>
        </w:tc>
        <w:tc>
          <w:tcPr>
            <w:tcW w:w="3780" w:type="dxa"/>
            <w:tcBorders>
              <w:left w:val="none" w:sz="0" w:space="0" w:color="auto"/>
            </w:tcBorders>
          </w:tcPr>
          <w:p w14:paraId="4B219FAC" w14:textId="77777777" w:rsidR="0001463D" w:rsidRPr="003D2931" w:rsidRDefault="0001463D" w:rsidP="0001463D">
            <w:pPr>
              <w:cnfStyle w:val="000000010000" w:firstRow="0" w:lastRow="0" w:firstColumn="0" w:lastColumn="0" w:oddVBand="0" w:evenVBand="0" w:oddHBand="0" w:evenHBand="1" w:firstRowFirstColumn="0" w:firstRowLastColumn="0" w:lastRowFirstColumn="0" w:lastRowLastColumn="0"/>
              <w:rPr>
                <w:sz w:val="20"/>
                <w:szCs w:val="20"/>
              </w:rPr>
            </w:pPr>
            <w:r w:rsidRPr="003D2931">
              <w:rPr>
                <w:sz w:val="20"/>
                <w:szCs w:val="20"/>
              </w:rPr>
              <w:t>So shall my word be that goes forth from my mouth; it shall not return to me empty, but it shall accomplish that which I purpose, and prosper in the thing for which I sent it” (Is. 55:11)</w:t>
            </w:r>
          </w:p>
        </w:tc>
      </w:tr>
      <w:tr w:rsidR="0001463D" w:rsidRPr="003D2931" w14:paraId="4A58A213" w14:textId="77777777" w:rsidTr="00014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Borders>
              <w:right w:val="none" w:sz="0" w:space="0" w:color="auto"/>
            </w:tcBorders>
          </w:tcPr>
          <w:p w14:paraId="2562308D" w14:textId="77777777" w:rsidR="0001463D" w:rsidRPr="003D2931" w:rsidRDefault="0001463D" w:rsidP="0001463D">
            <w:r w:rsidRPr="003D2931">
              <w:t>Efficacious</w:t>
            </w:r>
          </w:p>
        </w:tc>
        <w:tc>
          <w:tcPr>
            <w:tcW w:w="3700" w:type="dxa"/>
            <w:tcBorders>
              <w:left w:val="none" w:sz="0" w:space="0" w:color="auto"/>
              <w:right w:val="none" w:sz="0" w:space="0" w:color="auto"/>
            </w:tcBorders>
          </w:tcPr>
          <w:p w14:paraId="42ED490B" w14:textId="77777777" w:rsidR="0001463D" w:rsidRPr="003D2931" w:rsidRDefault="0001463D" w:rsidP="0001463D">
            <w:pPr>
              <w:cnfStyle w:val="000000100000" w:firstRow="0" w:lastRow="0" w:firstColumn="0" w:lastColumn="0" w:oddVBand="0" w:evenVBand="0" w:oddHBand="1" w:evenHBand="0" w:firstRowFirstColumn="0" w:firstRowLastColumn="0" w:lastRowFirstColumn="0" w:lastRowLastColumn="0"/>
              <w:rPr>
                <w:sz w:val="20"/>
                <w:szCs w:val="20"/>
              </w:rPr>
            </w:pPr>
            <w:r w:rsidRPr="003D2931">
              <w:rPr>
                <w:sz w:val="20"/>
                <w:szCs w:val="20"/>
              </w:rPr>
              <w:t>It always accomplishes what it was meant to accomplish.  We call this being</w:t>
            </w:r>
          </w:p>
        </w:tc>
        <w:tc>
          <w:tcPr>
            <w:tcW w:w="3780" w:type="dxa"/>
            <w:tcBorders>
              <w:left w:val="none" w:sz="0" w:space="0" w:color="auto"/>
            </w:tcBorders>
          </w:tcPr>
          <w:p w14:paraId="24181133" w14:textId="77777777" w:rsidR="0001463D" w:rsidRPr="003D2931" w:rsidRDefault="0001463D" w:rsidP="0001463D">
            <w:pPr>
              <w:cnfStyle w:val="000000100000" w:firstRow="0" w:lastRow="0" w:firstColumn="0" w:lastColumn="0" w:oddVBand="0" w:evenVBand="0" w:oddHBand="1" w:evenHBand="0" w:firstRowFirstColumn="0" w:firstRowLastColumn="0" w:lastRowFirstColumn="0" w:lastRowLastColumn="0"/>
              <w:rPr>
                <w:sz w:val="20"/>
                <w:szCs w:val="20"/>
              </w:rPr>
            </w:pPr>
            <w:r w:rsidRPr="003D2931">
              <w:rPr>
                <w:sz w:val="20"/>
                <w:szCs w:val="20"/>
              </w:rPr>
              <w:t>See Is. 55:11</w:t>
            </w:r>
          </w:p>
        </w:tc>
      </w:tr>
      <w:tr w:rsidR="0001463D" w:rsidRPr="003D2931" w14:paraId="3482B6B0" w14:textId="77777777" w:rsidTr="000146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Borders>
              <w:right w:val="none" w:sz="0" w:space="0" w:color="auto"/>
            </w:tcBorders>
          </w:tcPr>
          <w:p w14:paraId="454E96DB" w14:textId="77777777" w:rsidR="0001463D" w:rsidRPr="003D2931" w:rsidRDefault="0001463D" w:rsidP="0001463D">
            <w:r w:rsidRPr="003D2931">
              <w:t>Ex Opera Operato</w:t>
            </w:r>
          </w:p>
        </w:tc>
        <w:tc>
          <w:tcPr>
            <w:tcW w:w="3700" w:type="dxa"/>
            <w:tcBorders>
              <w:left w:val="none" w:sz="0" w:space="0" w:color="auto"/>
              <w:right w:val="none" w:sz="0" w:space="0" w:color="auto"/>
            </w:tcBorders>
          </w:tcPr>
          <w:p w14:paraId="72FE353C" w14:textId="77777777" w:rsidR="0001463D" w:rsidRPr="003D2931" w:rsidRDefault="0001463D" w:rsidP="0001463D">
            <w:pPr>
              <w:cnfStyle w:val="000000010000" w:firstRow="0" w:lastRow="0" w:firstColumn="0" w:lastColumn="0" w:oddVBand="0" w:evenVBand="0" w:oddHBand="0" w:evenHBand="1" w:firstRowFirstColumn="0" w:firstRowLastColumn="0" w:lastRowFirstColumn="0" w:lastRowLastColumn="0"/>
              <w:rPr>
                <w:sz w:val="20"/>
                <w:szCs w:val="20"/>
              </w:rPr>
            </w:pPr>
            <w:r w:rsidRPr="003D2931">
              <w:rPr>
                <w:bCs/>
                <w:sz w:val="20"/>
                <w:szCs w:val="20"/>
              </w:rPr>
              <w:t>“By the work done” not based on the holiness of the person doing the work</w:t>
            </w:r>
          </w:p>
        </w:tc>
        <w:tc>
          <w:tcPr>
            <w:tcW w:w="3780" w:type="dxa"/>
            <w:tcBorders>
              <w:left w:val="none" w:sz="0" w:space="0" w:color="auto"/>
            </w:tcBorders>
          </w:tcPr>
          <w:p w14:paraId="1D4D2B4C" w14:textId="77777777" w:rsidR="0001463D" w:rsidRPr="003D2931" w:rsidRDefault="0001463D" w:rsidP="0001463D">
            <w:pPr>
              <w:cnfStyle w:val="000000010000" w:firstRow="0" w:lastRow="0" w:firstColumn="0" w:lastColumn="0" w:oddVBand="0" w:evenVBand="0" w:oddHBand="0" w:evenHBand="1" w:firstRowFirstColumn="0" w:firstRowLastColumn="0" w:lastRowFirstColumn="0" w:lastRowLastColumn="0"/>
              <w:rPr>
                <w:sz w:val="20"/>
                <w:szCs w:val="20"/>
              </w:rPr>
            </w:pPr>
            <w:r w:rsidRPr="003D2931">
              <w:rPr>
                <w:sz w:val="20"/>
                <w:szCs w:val="20"/>
              </w:rPr>
              <w:t>Is. 55:11 and Rom. 3:23</w:t>
            </w:r>
          </w:p>
        </w:tc>
      </w:tr>
    </w:tbl>
    <w:p w14:paraId="6C71827B" w14:textId="77777777" w:rsidR="00513E93" w:rsidRPr="003D2931" w:rsidRDefault="00513E93" w:rsidP="00513E93">
      <w:pPr>
        <w:spacing w:after="0" w:line="240" w:lineRule="auto"/>
      </w:pPr>
      <w:r w:rsidRPr="003D2931">
        <w:t>It is fitting that Christ perform every Sacrament because He is the ultimate external sign of God’s intimate reality.</w:t>
      </w:r>
    </w:p>
    <w:p w14:paraId="59A7981A" w14:textId="77777777" w:rsidR="00641C36" w:rsidRPr="003D2931" w:rsidRDefault="00513E93" w:rsidP="00813274">
      <w:pPr>
        <w:spacing w:after="0" w:line="240" w:lineRule="auto"/>
        <w:rPr>
          <w:bCs/>
        </w:rPr>
      </w:pPr>
      <w:r w:rsidRPr="003D2931">
        <w:rPr>
          <w:bCs/>
        </w:rPr>
        <w:t xml:space="preserve">Through </w:t>
      </w:r>
      <w:r w:rsidR="00D40FC9">
        <w:rPr>
          <w:bCs/>
        </w:rPr>
        <w:t>H</w:t>
      </w:r>
      <w:r w:rsidRPr="003D2931">
        <w:rPr>
          <w:bCs/>
        </w:rPr>
        <w:t xml:space="preserve">is incarnation, death, and </w:t>
      </w:r>
      <w:r w:rsidR="00641C36" w:rsidRPr="003D2931">
        <w:rPr>
          <w:bCs/>
        </w:rPr>
        <w:t xml:space="preserve">resurrection, </w:t>
      </w:r>
      <w:r w:rsidRPr="003D2931">
        <w:rPr>
          <w:bCs/>
        </w:rPr>
        <w:t xml:space="preserve">God’s love is revealed to us in an external, sensible way.  </w:t>
      </w:r>
      <w:r w:rsidR="00813274" w:rsidRPr="003D2931">
        <w:rPr>
          <w:bCs/>
        </w:rPr>
        <w:t xml:space="preserve">  </w:t>
      </w:r>
    </w:p>
    <w:p w14:paraId="2DF43797" w14:textId="7A9CB1A0" w:rsidR="00331288" w:rsidRDefault="00641C36" w:rsidP="003D2931">
      <w:pPr>
        <w:spacing w:after="0" w:line="240" w:lineRule="auto"/>
        <w:rPr>
          <w:bCs/>
        </w:rPr>
      </w:pPr>
      <w:r w:rsidRPr="003D2931">
        <w:rPr>
          <w:bCs/>
        </w:rPr>
        <w:tab/>
      </w:r>
      <w:r w:rsidR="00813274" w:rsidRPr="003D2931">
        <w:rPr>
          <w:bCs/>
        </w:rPr>
        <w:t>So</w:t>
      </w:r>
      <w:r w:rsidR="0001463D">
        <w:rPr>
          <w:bCs/>
        </w:rPr>
        <w:t>,</w:t>
      </w:r>
      <w:r w:rsidR="00813274" w:rsidRPr="003D2931">
        <w:rPr>
          <w:bCs/>
        </w:rPr>
        <w:t xml:space="preserve"> we see </w:t>
      </w:r>
      <w:r w:rsidR="00D5309F" w:rsidRPr="003D2931">
        <w:t xml:space="preserve">God’s </w:t>
      </w:r>
      <w:r w:rsidR="0001463D" w:rsidRPr="003D2931">
        <w:t>signs,</w:t>
      </w:r>
      <w:r w:rsidR="00D5309F" w:rsidRPr="003D2931">
        <w:t xml:space="preserve"> </w:t>
      </w:r>
      <w:r w:rsidR="00813274" w:rsidRPr="003D2931">
        <w:t xml:space="preserve">or the Sacraments </w:t>
      </w:r>
      <w:r w:rsidR="00D5309F" w:rsidRPr="003D2931">
        <w:t xml:space="preserve">are not just insignificant </w:t>
      </w:r>
      <w:r w:rsidR="00813274" w:rsidRPr="003D2931">
        <w:t xml:space="preserve">antiquated rituals without power.  </w:t>
      </w:r>
      <w:r w:rsidR="00D40FC9">
        <w:t>T</w:t>
      </w:r>
      <w:r w:rsidR="00813274" w:rsidRPr="003D2931">
        <w:t xml:space="preserve">hey are </w:t>
      </w:r>
      <w:r w:rsidRPr="003D2931">
        <w:t>significant</w:t>
      </w:r>
      <w:r w:rsidR="00D40FC9">
        <w:t>,</w:t>
      </w:r>
      <w:r w:rsidRPr="003D2931">
        <w:t xml:space="preserve"> powerful</w:t>
      </w:r>
      <w:r w:rsidR="00D40FC9">
        <w:t>, and even</w:t>
      </w:r>
      <w:r w:rsidR="00813274" w:rsidRPr="003D2931">
        <w:t xml:space="preserve"> </w:t>
      </w:r>
      <w:r w:rsidRPr="003D2931">
        <w:t xml:space="preserve">crucial </w:t>
      </w:r>
      <w:r w:rsidR="00813274" w:rsidRPr="003D2931">
        <w:t>because they are used to achieve God’s will.   What is God’s will?  Again St. Paul tells us, “</w:t>
      </w:r>
      <w:r w:rsidR="00813274" w:rsidRPr="003D2931">
        <w:rPr>
          <w:rStyle w:val="text"/>
        </w:rPr>
        <w:t xml:space="preserve">For this is the will of God, your sanctification” (1Thess. 4:3).   God wants to make us holy, complete, and happy.   In order to do this, He left us with the 7 Sacraments.   In return, we must do our part and accept His gifts </w:t>
      </w:r>
      <w:r w:rsidR="00D40FC9">
        <w:rPr>
          <w:rStyle w:val="text"/>
        </w:rPr>
        <w:t xml:space="preserve">by </w:t>
      </w:r>
      <w:r w:rsidR="00813274" w:rsidRPr="003D2931">
        <w:rPr>
          <w:rStyle w:val="text"/>
        </w:rPr>
        <w:t>dispos</w:t>
      </w:r>
      <w:r w:rsidR="00D40FC9">
        <w:rPr>
          <w:rStyle w:val="text"/>
        </w:rPr>
        <w:t>ing</w:t>
      </w:r>
      <w:r w:rsidR="00813274" w:rsidRPr="003D2931">
        <w:rPr>
          <w:rStyle w:val="text"/>
        </w:rPr>
        <w:t xml:space="preserve"> ourselves to receive them</w:t>
      </w:r>
      <w:r w:rsidR="00D40FC9">
        <w:rPr>
          <w:rStyle w:val="text"/>
        </w:rPr>
        <w:t xml:space="preserve"> as</w:t>
      </w:r>
      <w:r w:rsidR="00D5309F" w:rsidRPr="003D2931">
        <w:t xml:space="preserve"> </w:t>
      </w:r>
      <w:r w:rsidR="00813274" w:rsidRPr="003D2931">
        <w:t xml:space="preserve">the fruits that result from the Sacrament depend on how we dispose ourselves to God’s grace.  </w:t>
      </w:r>
      <w:r w:rsidR="00813274" w:rsidRPr="003D2931">
        <w:rPr>
          <w:bCs/>
        </w:rPr>
        <w:t>This is why some people can go to Mass once a week and still never change or people can go to Confession and still stay addicted to the same sins.</w:t>
      </w:r>
      <w:r w:rsidRPr="003D2931">
        <w:rPr>
          <w:bCs/>
        </w:rPr>
        <w:t xml:space="preserve">  We must remember that God always respect or free will and He will not force Himself or His goodness and help upon us.  This is the only way that the Sacraments are limited.  Their power comes from God, but their effectiveness within us depends on our ability to allow </w:t>
      </w:r>
      <w:r w:rsidR="00E04E6F">
        <w:rPr>
          <w:bCs/>
        </w:rPr>
        <w:t>them</w:t>
      </w:r>
      <w:r w:rsidRPr="003D2931">
        <w:rPr>
          <w:bCs/>
        </w:rPr>
        <w:t xml:space="preserve"> to recreate us in the image of Christ.  </w:t>
      </w:r>
    </w:p>
    <w:p w14:paraId="0D0565AA" w14:textId="77777777" w:rsidR="00D40FC9" w:rsidRDefault="00D40FC9" w:rsidP="003D2931">
      <w:pPr>
        <w:spacing w:after="0" w:line="240" w:lineRule="auto"/>
        <w:rPr>
          <w:bCs/>
        </w:rPr>
      </w:pPr>
    </w:p>
    <w:tbl>
      <w:tblPr>
        <w:tblpPr w:leftFromText="180" w:rightFromText="180" w:horzAnchor="margin" w:tblpXSpec="center" w:tblpY="375"/>
        <w:tblW w:w="5294"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587"/>
        <w:gridCol w:w="2187"/>
        <w:gridCol w:w="2513"/>
        <w:gridCol w:w="2114"/>
        <w:gridCol w:w="2067"/>
        <w:gridCol w:w="1094"/>
      </w:tblGrid>
      <w:tr w:rsidR="00331288" w:rsidRPr="00E730B2" w14:paraId="24E09F5B" w14:textId="77777777" w:rsidTr="00E04E6F">
        <w:trPr>
          <w:tblCellSpacing w:w="0" w:type="dxa"/>
        </w:trPr>
        <w:tc>
          <w:tcPr>
            <w:tcW w:w="686" w:type="pct"/>
            <w:tcBorders>
              <w:top w:val="outset" w:sz="6" w:space="0" w:color="auto"/>
              <w:left w:val="outset" w:sz="6" w:space="0" w:color="auto"/>
              <w:bottom w:val="outset" w:sz="6" w:space="0" w:color="auto"/>
              <w:right w:val="outset" w:sz="6" w:space="0" w:color="auto"/>
            </w:tcBorders>
            <w:shd w:val="clear" w:color="auto" w:fill="CCCCCC"/>
            <w:hideMark/>
          </w:tcPr>
          <w:p w14:paraId="2319DB04"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b/>
                <w:bCs/>
                <w:color w:val="000000"/>
                <w:sz w:val="24"/>
                <w:szCs w:val="24"/>
              </w:rPr>
              <w:t>Sacrament</w:t>
            </w:r>
          </w:p>
        </w:tc>
        <w:tc>
          <w:tcPr>
            <w:tcW w:w="946" w:type="pct"/>
            <w:tcBorders>
              <w:top w:val="outset" w:sz="6" w:space="0" w:color="auto"/>
              <w:left w:val="outset" w:sz="6" w:space="0" w:color="auto"/>
              <w:bottom w:val="outset" w:sz="6" w:space="0" w:color="auto"/>
              <w:right w:val="outset" w:sz="6" w:space="0" w:color="auto"/>
            </w:tcBorders>
            <w:shd w:val="clear" w:color="auto" w:fill="CCCCCC"/>
            <w:hideMark/>
          </w:tcPr>
          <w:p w14:paraId="31F3DB08"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b/>
                <w:bCs/>
                <w:color w:val="000000"/>
                <w:sz w:val="24"/>
                <w:szCs w:val="24"/>
              </w:rPr>
              <w:t>Biblical Basis</w:t>
            </w:r>
          </w:p>
        </w:tc>
        <w:tc>
          <w:tcPr>
            <w:tcW w:w="1087" w:type="pct"/>
            <w:tcBorders>
              <w:top w:val="outset" w:sz="6" w:space="0" w:color="auto"/>
              <w:left w:val="outset" w:sz="6" w:space="0" w:color="auto"/>
              <w:bottom w:val="outset" w:sz="6" w:space="0" w:color="auto"/>
              <w:right w:val="outset" w:sz="6" w:space="0" w:color="auto"/>
            </w:tcBorders>
            <w:shd w:val="clear" w:color="auto" w:fill="CCCCCC"/>
          </w:tcPr>
          <w:p w14:paraId="73268CAF"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Old Testament Pre-</w:t>
            </w:r>
            <w:proofErr w:type="spellStart"/>
            <w:r>
              <w:rPr>
                <w:rFonts w:ascii="Times New Roman" w:eastAsia="Times New Roman" w:hAnsi="Times New Roman" w:cs="Times New Roman"/>
                <w:b/>
                <w:bCs/>
                <w:color w:val="000000"/>
                <w:sz w:val="24"/>
                <w:szCs w:val="24"/>
              </w:rPr>
              <w:t>figurement</w:t>
            </w:r>
            <w:proofErr w:type="spellEnd"/>
          </w:p>
        </w:tc>
        <w:tc>
          <w:tcPr>
            <w:tcW w:w="914" w:type="pct"/>
            <w:tcBorders>
              <w:top w:val="outset" w:sz="6" w:space="0" w:color="auto"/>
              <w:left w:val="outset" w:sz="6" w:space="0" w:color="auto"/>
              <w:bottom w:val="outset" w:sz="6" w:space="0" w:color="auto"/>
              <w:right w:val="outset" w:sz="6" w:space="0" w:color="auto"/>
            </w:tcBorders>
            <w:shd w:val="clear" w:color="auto" w:fill="CCCCCC"/>
            <w:hideMark/>
          </w:tcPr>
          <w:p w14:paraId="28EFFA0E"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Form/Matter</w:t>
            </w:r>
          </w:p>
        </w:tc>
        <w:tc>
          <w:tcPr>
            <w:tcW w:w="894" w:type="pct"/>
            <w:tcBorders>
              <w:top w:val="outset" w:sz="6" w:space="0" w:color="auto"/>
              <w:left w:val="outset" w:sz="6" w:space="0" w:color="auto"/>
              <w:bottom w:val="outset" w:sz="6" w:space="0" w:color="auto"/>
              <w:right w:val="outset" w:sz="6" w:space="0" w:color="auto"/>
            </w:tcBorders>
            <w:shd w:val="clear" w:color="auto" w:fill="CCCCCC"/>
            <w:hideMark/>
          </w:tcPr>
          <w:p w14:paraId="1958B4E5"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b/>
                <w:bCs/>
                <w:color w:val="000000"/>
                <w:sz w:val="24"/>
                <w:szCs w:val="24"/>
              </w:rPr>
              <w:t>Effects</w:t>
            </w:r>
          </w:p>
        </w:tc>
        <w:tc>
          <w:tcPr>
            <w:tcW w:w="473" w:type="pct"/>
            <w:tcBorders>
              <w:top w:val="outset" w:sz="6" w:space="0" w:color="auto"/>
              <w:left w:val="outset" w:sz="6" w:space="0" w:color="auto"/>
              <w:bottom w:val="outset" w:sz="6" w:space="0" w:color="auto"/>
              <w:right w:val="outset" w:sz="6" w:space="0" w:color="auto"/>
            </w:tcBorders>
            <w:shd w:val="clear" w:color="auto" w:fill="CCCCCC"/>
            <w:hideMark/>
          </w:tcPr>
          <w:p w14:paraId="7B206571"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b/>
                <w:bCs/>
                <w:color w:val="000000"/>
                <w:sz w:val="24"/>
                <w:szCs w:val="24"/>
              </w:rPr>
              <w:t>Ministers</w:t>
            </w:r>
          </w:p>
        </w:tc>
      </w:tr>
      <w:tr w:rsidR="00331288" w:rsidRPr="00E730B2" w14:paraId="172F42D5" w14:textId="77777777" w:rsidTr="00E04E6F">
        <w:trPr>
          <w:tblCellSpacing w:w="0" w:type="dxa"/>
        </w:trPr>
        <w:tc>
          <w:tcPr>
            <w:tcW w:w="686" w:type="pct"/>
            <w:tcBorders>
              <w:top w:val="outset" w:sz="6" w:space="0" w:color="auto"/>
              <w:left w:val="outset" w:sz="6" w:space="0" w:color="auto"/>
              <w:bottom w:val="outset" w:sz="6" w:space="0" w:color="auto"/>
              <w:right w:val="outset" w:sz="6" w:space="0" w:color="auto"/>
            </w:tcBorders>
            <w:shd w:val="clear" w:color="auto" w:fill="FFFFFF"/>
            <w:hideMark/>
          </w:tcPr>
          <w:p w14:paraId="584E30E9"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b/>
                <w:bCs/>
                <w:color w:val="000000"/>
                <w:sz w:val="24"/>
                <w:szCs w:val="24"/>
              </w:rPr>
              <w:t>BAPTISM</w:t>
            </w:r>
          </w:p>
        </w:tc>
        <w:tc>
          <w:tcPr>
            <w:tcW w:w="946" w:type="pct"/>
            <w:tcBorders>
              <w:top w:val="outset" w:sz="6" w:space="0" w:color="auto"/>
              <w:left w:val="outset" w:sz="6" w:space="0" w:color="auto"/>
              <w:bottom w:val="outset" w:sz="6" w:space="0" w:color="auto"/>
              <w:right w:val="outset" w:sz="6" w:space="0" w:color="auto"/>
            </w:tcBorders>
            <w:shd w:val="clear" w:color="auto" w:fill="FFFFFF"/>
            <w:hideMark/>
          </w:tcPr>
          <w:p w14:paraId="4AB74617"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b/>
                <w:bCs/>
                <w:color w:val="000000"/>
                <w:sz w:val="20"/>
                <w:szCs w:val="20"/>
              </w:rPr>
              <w:t xml:space="preserve">Matt 28:19 </w:t>
            </w:r>
            <w:r w:rsidRPr="00E730B2">
              <w:rPr>
                <w:rFonts w:ascii="Times New Roman" w:eastAsia="Times New Roman" w:hAnsi="Times New Roman" w:cs="Times New Roman"/>
                <w:color w:val="000000"/>
                <w:sz w:val="20"/>
                <w:szCs w:val="20"/>
              </w:rPr>
              <w:t>- Jesus commissions the apostles: "Go and make disciples of all nations, baptizing them in the name of the Father and of the Son and of the Holy Spirit";</w:t>
            </w:r>
            <w:r w:rsidRPr="00E730B2">
              <w:rPr>
                <w:rFonts w:ascii="Times New Roman" w:eastAsia="Times New Roman" w:hAnsi="Times New Roman" w:cs="Times New Roman"/>
                <w:color w:val="000000"/>
                <w:sz w:val="20"/>
                <w:szCs w:val="20"/>
              </w:rPr>
              <w:br/>
            </w:r>
            <w:r w:rsidRPr="00E730B2">
              <w:rPr>
                <w:rFonts w:ascii="Times New Roman" w:eastAsia="Times New Roman" w:hAnsi="Times New Roman" w:cs="Times New Roman"/>
                <w:b/>
                <w:bCs/>
                <w:color w:val="000000"/>
                <w:sz w:val="20"/>
                <w:szCs w:val="20"/>
              </w:rPr>
              <w:t>John 3:22; 4:1-2</w:t>
            </w:r>
            <w:r w:rsidRPr="00E730B2">
              <w:rPr>
                <w:rFonts w:ascii="Times New Roman" w:eastAsia="Times New Roman" w:hAnsi="Times New Roman" w:cs="Times New Roman"/>
                <w:color w:val="000000"/>
                <w:sz w:val="20"/>
                <w:szCs w:val="20"/>
              </w:rPr>
              <w:t xml:space="preserve"> - Jesus' first disciples baptize other disciples;</w:t>
            </w:r>
            <w:r w:rsidRPr="00E730B2">
              <w:rPr>
                <w:rFonts w:ascii="Times New Roman" w:eastAsia="Times New Roman" w:hAnsi="Times New Roman" w:cs="Times New Roman"/>
                <w:color w:val="000000"/>
                <w:sz w:val="20"/>
                <w:szCs w:val="20"/>
              </w:rPr>
              <w:br/>
            </w:r>
            <w:r w:rsidRPr="00E730B2">
              <w:rPr>
                <w:rFonts w:ascii="Times New Roman" w:eastAsia="Times New Roman" w:hAnsi="Times New Roman" w:cs="Times New Roman"/>
                <w:b/>
                <w:bCs/>
                <w:color w:val="000000"/>
                <w:sz w:val="20"/>
                <w:szCs w:val="20"/>
              </w:rPr>
              <w:t xml:space="preserve">Acts 2:38-41; 10:47-48 </w:t>
            </w:r>
            <w:r w:rsidRPr="00E730B2">
              <w:rPr>
                <w:rFonts w:ascii="Times New Roman" w:eastAsia="Times New Roman" w:hAnsi="Times New Roman" w:cs="Times New Roman"/>
                <w:color w:val="000000"/>
                <w:sz w:val="20"/>
                <w:szCs w:val="20"/>
              </w:rPr>
              <w:t>- new believers are baptized "in the name of Jesus" by Peter &amp; others;</w:t>
            </w:r>
            <w:r w:rsidRPr="00E730B2">
              <w:rPr>
                <w:rFonts w:ascii="Times New Roman" w:eastAsia="Times New Roman" w:hAnsi="Times New Roman" w:cs="Times New Roman"/>
                <w:color w:val="000000"/>
                <w:sz w:val="20"/>
                <w:szCs w:val="20"/>
              </w:rPr>
              <w:br/>
              <w:t>(</w:t>
            </w:r>
            <w:r w:rsidRPr="00E730B2">
              <w:rPr>
                <w:rFonts w:ascii="Times New Roman" w:eastAsia="Times New Roman" w:hAnsi="Times New Roman" w:cs="Times New Roman"/>
                <w:i/>
                <w:iCs/>
                <w:color w:val="000000"/>
                <w:sz w:val="20"/>
                <w:szCs w:val="20"/>
              </w:rPr>
              <w:t xml:space="preserve">not just </w:t>
            </w:r>
            <w:r w:rsidRPr="00E730B2">
              <w:rPr>
                <w:rFonts w:ascii="Times New Roman" w:eastAsia="Times New Roman" w:hAnsi="Times New Roman" w:cs="Times New Roman"/>
                <w:color w:val="000000"/>
                <w:sz w:val="20"/>
                <w:szCs w:val="20"/>
              </w:rPr>
              <w:t>Jesus' own baptism: Mark 1:9-11 &amp; par.)</w:t>
            </w:r>
          </w:p>
        </w:tc>
        <w:tc>
          <w:tcPr>
            <w:tcW w:w="1087" w:type="pct"/>
            <w:tcBorders>
              <w:top w:val="outset" w:sz="6" w:space="0" w:color="auto"/>
              <w:left w:val="outset" w:sz="6" w:space="0" w:color="auto"/>
              <w:bottom w:val="outset" w:sz="6" w:space="0" w:color="auto"/>
              <w:right w:val="outset" w:sz="6" w:space="0" w:color="auto"/>
            </w:tcBorders>
            <w:shd w:val="clear" w:color="auto" w:fill="FFFFFF"/>
          </w:tcPr>
          <w:p w14:paraId="7408CC53" w14:textId="77777777" w:rsidR="00331288" w:rsidRDefault="00331288" w:rsidP="00E04E6F">
            <w:pPr>
              <w:spacing w:after="0" w:line="240" w:lineRule="auto"/>
              <w:rPr>
                <w:rFonts w:ascii="Times New Roman" w:eastAsia="Times New Roman" w:hAnsi="Times New Roman" w:cs="Times New Roman"/>
                <w:color w:val="000000"/>
                <w:sz w:val="20"/>
                <w:szCs w:val="20"/>
              </w:rPr>
            </w:pPr>
            <w:r w:rsidRPr="00D7661C">
              <w:rPr>
                <w:rFonts w:ascii="Times New Roman" w:eastAsia="Times New Roman" w:hAnsi="Times New Roman" w:cs="Times New Roman"/>
                <w:b/>
                <w:color w:val="000000"/>
                <w:sz w:val="20"/>
                <w:szCs w:val="20"/>
              </w:rPr>
              <w:t>Gen. 1:2</w:t>
            </w:r>
            <w:r>
              <w:rPr>
                <w:rFonts w:ascii="Times New Roman" w:eastAsia="Times New Roman" w:hAnsi="Times New Roman" w:cs="Times New Roman"/>
                <w:color w:val="000000"/>
                <w:sz w:val="20"/>
                <w:szCs w:val="20"/>
              </w:rPr>
              <w:t>-God’s spirit hovering above the waters</w:t>
            </w:r>
          </w:p>
          <w:p w14:paraId="1093828B" w14:textId="77777777" w:rsidR="00331288" w:rsidRDefault="00331288" w:rsidP="00E04E6F">
            <w:pPr>
              <w:spacing w:after="0" w:line="240" w:lineRule="auto"/>
              <w:rPr>
                <w:rFonts w:ascii="Times New Roman" w:eastAsia="Times New Roman" w:hAnsi="Times New Roman" w:cs="Times New Roman"/>
                <w:color w:val="000000"/>
                <w:sz w:val="20"/>
                <w:szCs w:val="20"/>
              </w:rPr>
            </w:pPr>
            <w:r w:rsidRPr="00D7661C">
              <w:rPr>
                <w:rFonts w:ascii="Times New Roman" w:eastAsia="Times New Roman" w:hAnsi="Times New Roman" w:cs="Times New Roman"/>
                <w:b/>
                <w:color w:val="000000"/>
                <w:sz w:val="20"/>
                <w:szCs w:val="20"/>
              </w:rPr>
              <w:t>Gen. 6:5-9:17</w:t>
            </w:r>
            <w:r>
              <w:rPr>
                <w:rFonts w:ascii="Times New Roman" w:eastAsia="Times New Roman" w:hAnsi="Times New Roman" w:cs="Times New Roman"/>
                <w:color w:val="000000"/>
                <w:sz w:val="20"/>
                <w:szCs w:val="20"/>
              </w:rPr>
              <w:t xml:space="preserve">-The Flood (Note 1Pet. 3:19-21 says this was a </w:t>
            </w:r>
            <w:proofErr w:type="spellStart"/>
            <w:r>
              <w:rPr>
                <w:rFonts w:ascii="Times New Roman" w:eastAsia="Times New Roman" w:hAnsi="Times New Roman" w:cs="Times New Roman"/>
                <w:color w:val="000000"/>
                <w:sz w:val="20"/>
                <w:szCs w:val="20"/>
              </w:rPr>
              <w:t>prefigurement</w:t>
            </w:r>
            <w:proofErr w:type="spellEnd"/>
            <w:r>
              <w:rPr>
                <w:rFonts w:ascii="Times New Roman" w:eastAsia="Times New Roman" w:hAnsi="Times New Roman" w:cs="Times New Roman"/>
                <w:color w:val="000000"/>
                <w:sz w:val="20"/>
                <w:szCs w:val="20"/>
              </w:rPr>
              <w:t>)</w:t>
            </w:r>
          </w:p>
          <w:p w14:paraId="0603C1AD" w14:textId="77777777" w:rsidR="00331288" w:rsidRDefault="00331288" w:rsidP="00E04E6F">
            <w:pPr>
              <w:spacing w:after="0" w:line="240" w:lineRule="auto"/>
              <w:rPr>
                <w:rFonts w:ascii="Times New Roman" w:eastAsia="Times New Roman" w:hAnsi="Times New Roman" w:cs="Times New Roman"/>
                <w:color w:val="000000"/>
                <w:sz w:val="20"/>
                <w:szCs w:val="20"/>
              </w:rPr>
            </w:pPr>
            <w:r w:rsidRPr="00D7661C">
              <w:rPr>
                <w:rFonts w:ascii="Times New Roman" w:eastAsia="Times New Roman" w:hAnsi="Times New Roman" w:cs="Times New Roman"/>
                <w:b/>
                <w:color w:val="000000"/>
                <w:sz w:val="20"/>
                <w:szCs w:val="20"/>
              </w:rPr>
              <w:t>Ex. 14:15-31</w:t>
            </w:r>
            <w:r>
              <w:rPr>
                <w:rFonts w:ascii="Times New Roman" w:eastAsia="Times New Roman" w:hAnsi="Times New Roman" w:cs="Times New Roman"/>
                <w:color w:val="000000"/>
                <w:sz w:val="20"/>
                <w:szCs w:val="20"/>
              </w:rPr>
              <w:t>- Crossing of the Red Sea</w:t>
            </w:r>
          </w:p>
          <w:p w14:paraId="5929BFA5" w14:textId="77777777" w:rsidR="00331288" w:rsidRDefault="00331288" w:rsidP="00E04E6F">
            <w:pPr>
              <w:spacing w:after="0" w:line="240" w:lineRule="auto"/>
              <w:rPr>
                <w:rFonts w:ascii="Times New Roman" w:eastAsia="Times New Roman" w:hAnsi="Times New Roman" w:cs="Times New Roman"/>
                <w:color w:val="000000"/>
                <w:sz w:val="20"/>
                <w:szCs w:val="20"/>
              </w:rPr>
            </w:pPr>
            <w:r w:rsidRPr="00D7661C">
              <w:rPr>
                <w:rFonts w:ascii="Times New Roman" w:eastAsia="Times New Roman" w:hAnsi="Times New Roman" w:cs="Times New Roman"/>
                <w:b/>
                <w:color w:val="000000"/>
                <w:sz w:val="20"/>
                <w:szCs w:val="20"/>
              </w:rPr>
              <w:t>Ez. 36:25</w:t>
            </w:r>
            <w:r>
              <w:rPr>
                <w:rFonts w:ascii="Times New Roman" w:eastAsia="Times New Roman" w:hAnsi="Times New Roman" w:cs="Times New Roman"/>
                <w:color w:val="000000"/>
                <w:sz w:val="20"/>
                <w:szCs w:val="20"/>
              </w:rPr>
              <w:t>-God pouring water over Israel to cleanse them</w:t>
            </w:r>
          </w:p>
          <w:p w14:paraId="31AA06D1" w14:textId="77777777" w:rsidR="00331288" w:rsidRDefault="00331288" w:rsidP="00E04E6F">
            <w:pPr>
              <w:spacing w:after="0" w:line="240" w:lineRule="auto"/>
              <w:rPr>
                <w:rFonts w:ascii="Times New Roman" w:eastAsia="Times New Roman" w:hAnsi="Times New Roman" w:cs="Times New Roman"/>
                <w:color w:val="000000"/>
                <w:sz w:val="20"/>
                <w:szCs w:val="20"/>
              </w:rPr>
            </w:pPr>
            <w:r w:rsidRPr="00D7661C">
              <w:rPr>
                <w:rFonts w:ascii="Times New Roman" w:eastAsia="Times New Roman" w:hAnsi="Times New Roman" w:cs="Times New Roman"/>
                <w:b/>
                <w:color w:val="000000"/>
                <w:sz w:val="20"/>
                <w:szCs w:val="20"/>
              </w:rPr>
              <w:t>Zech. 13:1</w:t>
            </w:r>
            <w:r>
              <w:rPr>
                <w:rFonts w:ascii="Times New Roman" w:eastAsia="Times New Roman" w:hAnsi="Times New Roman" w:cs="Times New Roman"/>
                <w:color w:val="000000"/>
                <w:sz w:val="20"/>
                <w:szCs w:val="20"/>
              </w:rPr>
              <w:t>-A fountain opened to cleanse impurities</w:t>
            </w:r>
          </w:p>
          <w:p w14:paraId="62D44CA7" w14:textId="77777777" w:rsidR="00331288" w:rsidRPr="00E730B2" w:rsidRDefault="00331288" w:rsidP="00E04E6F">
            <w:pPr>
              <w:spacing w:after="0" w:line="240" w:lineRule="auto"/>
              <w:rPr>
                <w:rFonts w:ascii="Times New Roman" w:eastAsia="Times New Roman" w:hAnsi="Times New Roman" w:cs="Times New Roman"/>
                <w:color w:val="000000"/>
                <w:sz w:val="20"/>
                <w:szCs w:val="20"/>
              </w:rPr>
            </w:pPr>
            <w:r w:rsidRPr="00D7661C">
              <w:rPr>
                <w:rFonts w:ascii="Times New Roman" w:eastAsia="Times New Roman" w:hAnsi="Times New Roman" w:cs="Times New Roman"/>
                <w:b/>
                <w:color w:val="000000"/>
                <w:sz w:val="20"/>
                <w:szCs w:val="20"/>
              </w:rPr>
              <w:t>Is. 1:16, 18; 4:4</w:t>
            </w:r>
            <w:r>
              <w:rPr>
                <w:rFonts w:ascii="Times New Roman" w:eastAsia="Times New Roman" w:hAnsi="Times New Roman" w:cs="Times New Roman"/>
                <w:color w:val="000000"/>
                <w:sz w:val="20"/>
                <w:szCs w:val="20"/>
              </w:rPr>
              <w:t>-God washing Israel clean</w:t>
            </w:r>
          </w:p>
        </w:tc>
        <w:tc>
          <w:tcPr>
            <w:tcW w:w="914" w:type="pct"/>
            <w:tcBorders>
              <w:top w:val="outset" w:sz="6" w:space="0" w:color="auto"/>
              <w:left w:val="outset" w:sz="6" w:space="0" w:color="auto"/>
              <w:bottom w:val="outset" w:sz="6" w:space="0" w:color="auto"/>
              <w:right w:val="outset" w:sz="6" w:space="0" w:color="auto"/>
            </w:tcBorders>
            <w:shd w:val="clear" w:color="auto" w:fill="FFFFFF"/>
            <w:hideMark/>
          </w:tcPr>
          <w:p w14:paraId="058D7C83" w14:textId="77777777" w:rsidR="00331288" w:rsidRPr="00E730B2" w:rsidRDefault="00331288" w:rsidP="00E04E6F">
            <w:pPr>
              <w:spacing w:before="100" w:beforeAutospacing="1" w:after="100" w:afterAutospacing="1"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color w:val="000000"/>
                <w:sz w:val="20"/>
                <w:szCs w:val="20"/>
              </w:rPr>
              <w:t>"I baptize you in the name of the Father, and of the Son, and of the Holy Spirit."</w:t>
            </w:r>
            <w:r w:rsidRPr="00E730B2">
              <w:rPr>
                <w:rFonts w:ascii="Times New Roman" w:eastAsia="Times New Roman" w:hAnsi="Times New Roman" w:cs="Times New Roman"/>
                <w:color w:val="000000"/>
                <w:sz w:val="20"/>
                <w:szCs w:val="20"/>
              </w:rPr>
              <w:br/>
              <w:t>(the "</w:t>
            </w:r>
            <w:r w:rsidRPr="00E730B2">
              <w:rPr>
                <w:rFonts w:ascii="Times New Roman" w:eastAsia="Times New Roman" w:hAnsi="Times New Roman" w:cs="Times New Roman"/>
                <w:i/>
                <w:iCs/>
                <w:color w:val="000000"/>
                <w:sz w:val="20"/>
                <w:szCs w:val="20"/>
              </w:rPr>
              <w:t>Trinitarian Formula</w:t>
            </w:r>
            <w:r w:rsidRPr="00E730B2">
              <w:rPr>
                <w:rFonts w:ascii="Times New Roman" w:eastAsia="Times New Roman" w:hAnsi="Times New Roman" w:cs="Times New Roman"/>
                <w:color w:val="000000"/>
                <w:sz w:val="20"/>
                <w:szCs w:val="20"/>
              </w:rPr>
              <w:t>," from Matt 28:19)</w:t>
            </w:r>
          </w:p>
          <w:p w14:paraId="1FEE58E7" w14:textId="77777777" w:rsidR="00331288" w:rsidRPr="00E730B2" w:rsidRDefault="00331288" w:rsidP="00E04E6F">
            <w:pPr>
              <w:spacing w:before="100" w:beforeAutospacing="1" w:after="100" w:afterAutospacing="1" w:line="240" w:lineRule="auto"/>
              <w:rPr>
                <w:rFonts w:ascii="Times New Roman" w:eastAsia="Times New Roman" w:hAnsi="Times New Roman" w:cs="Times New Roman"/>
                <w:color w:val="000000"/>
                <w:sz w:val="20"/>
                <w:szCs w:val="20"/>
              </w:rPr>
            </w:pPr>
            <w:r w:rsidRPr="00E730B2">
              <w:rPr>
                <w:rFonts w:ascii="Times New Roman" w:eastAsia="Times New Roman" w:hAnsi="Times New Roman" w:cs="Times New Roman"/>
                <w:color w:val="000000"/>
                <w:sz w:val="20"/>
                <w:szCs w:val="20"/>
              </w:rPr>
              <w:t>Matter: Water</w:t>
            </w:r>
          </w:p>
        </w:tc>
        <w:tc>
          <w:tcPr>
            <w:tcW w:w="894" w:type="pct"/>
            <w:tcBorders>
              <w:top w:val="outset" w:sz="6" w:space="0" w:color="auto"/>
              <w:left w:val="outset" w:sz="6" w:space="0" w:color="auto"/>
              <w:bottom w:val="outset" w:sz="6" w:space="0" w:color="auto"/>
              <w:right w:val="outset" w:sz="6" w:space="0" w:color="auto"/>
            </w:tcBorders>
            <w:shd w:val="clear" w:color="auto" w:fill="FFFFFF"/>
            <w:hideMark/>
          </w:tcPr>
          <w:p w14:paraId="15D548F2"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color w:val="000000"/>
                <w:sz w:val="20"/>
                <w:szCs w:val="20"/>
              </w:rPr>
              <w:t>Becoming a member of the Church of Christ (Christian Initiation); also being forgiven of one's sins.</w:t>
            </w:r>
          </w:p>
        </w:tc>
        <w:tc>
          <w:tcPr>
            <w:tcW w:w="473" w:type="pct"/>
            <w:tcBorders>
              <w:top w:val="outset" w:sz="6" w:space="0" w:color="auto"/>
              <w:left w:val="outset" w:sz="6" w:space="0" w:color="auto"/>
              <w:bottom w:val="outset" w:sz="6" w:space="0" w:color="auto"/>
              <w:right w:val="outset" w:sz="6" w:space="0" w:color="auto"/>
            </w:tcBorders>
            <w:shd w:val="clear" w:color="auto" w:fill="FFFFFF"/>
            <w:hideMark/>
          </w:tcPr>
          <w:p w14:paraId="325C3A24"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color w:val="000000"/>
                <w:sz w:val="20"/>
                <w:szCs w:val="20"/>
              </w:rPr>
              <w:t xml:space="preserve">Bishops, Priests, Deacons; </w:t>
            </w:r>
            <w:r w:rsidRPr="00E730B2">
              <w:rPr>
                <w:rFonts w:ascii="Times New Roman" w:eastAsia="Times New Roman" w:hAnsi="Times New Roman" w:cs="Times New Roman"/>
                <w:color w:val="000000"/>
                <w:sz w:val="20"/>
                <w:szCs w:val="20"/>
              </w:rPr>
              <w:br/>
              <w:t>any Christian (in case of urgent need)</w:t>
            </w:r>
          </w:p>
        </w:tc>
      </w:tr>
      <w:tr w:rsidR="00331288" w:rsidRPr="00E730B2" w14:paraId="51D00F6A" w14:textId="77777777" w:rsidTr="00E04E6F">
        <w:trPr>
          <w:tblCellSpacing w:w="0" w:type="dxa"/>
        </w:trPr>
        <w:tc>
          <w:tcPr>
            <w:tcW w:w="686" w:type="pct"/>
            <w:tcBorders>
              <w:top w:val="outset" w:sz="6" w:space="0" w:color="auto"/>
              <w:left w:val="outset" w:sz="6" w:space="0" w:color="auto"/>
              <w:bottom w:val="outset" w:sz="6" w:space="0" w:color="auto"/>
              <w:right w:val="outset" w:sz="6" w:space="0" w:color="auto"/>
            </w:tcBorders>
            <w:shd w:val="clear" w:color="auto" w:fill="FFFFFF"/>
            <w:hideMark/>
          </w:tcPr>
          <w:p w14:paraId="0B23B15C"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b/>
                <w:bCs/>
                <w:color w:val="000000"/>
                <w:sz w:val="24"/>
                <w:szCs w:val="24"/>
              </w:rPr>
              <w:t>EUCHARIST</w:t>
            </w:r>
          </w:p>
        </w:tc>
        <w:tc>
          <w:tcPr>
            <w:tcW w:w="946" w:type="pct"/>
            <w:tcBorders>
              <w:top w:val="outset" w:sz="6" w:space="0" w:color="auto"/>
              <w:left w:val="outset" w:sz="6" w:space="0" w:color="auto"/>
              <w:bottom w:val="outset" w:sz="6" w:space="0" w:color="auto"/>
              <w:right w:val="outset" w:sz="6" w:space="0" w:color="auto"/>
            </w:tcBorders>
            <w:shd w:val="clear" w:color="auto" w:fill="FFFFFF"/>
            <w:hideMark/>
          </w:tcPr>
          <w:p w14:paraId="7357D0F0" w14:textId="77777777" w:rsidR="00331288" w:rsidRDefault="00331288" w:rsidP="00E04E6F">
            <w:pPr>
              <w:spacing w:after="0" w:line="240" w:lineRule="auto"/>
              <w:rPr>
                <w:rFonts w:ascii="Times New Roman" w:eastAsia="Times New Roman" w:hAnsi="Times New Roman" w:cs="Times New Roman"/>
                <w:color w:val="000000"/>
                <w:sz w:val="20"/>
                <w:szCs w:val="20"/>
              </w:rPr>
            </w:pPr>
            <w:r w:rsidRPr="00E730B2">
              <w:rPr>
                <w:rFonts w:ascii="Times New Roman" w:eastAsia="Times New Roman" w:hAnsi="Times New Roman" w:cs="Times New Roman"/>
                <w:b/>
                <w:bCs/>
                <w:color w:val="000000"/>
                <w:sz w:val="20"/>
                <w:szCs w:val="20"/>
              </w:rPr>
              <w:t>Mark 14:22-25; Matt 26:26-30; Luke 22:14-23; 1 Cor 11:23-25</w:t>
            </w:r>
            <w:r w:rsidRPr="00E730B2">
              <w:rPr>
                <w:rFonts w:ascii="Times New Roman" w:eastAsia="Times New Roman" w:hAnsi="Times New Roman" w:cs="Times New Roman"/>
                <w:color w:val="000000"/>
                <w:sz w:val="20"/>
                <w:szCs w:val="20"/>
              </w:rPr>
              <w:t xml:space="preserve"> - Jesus' "Last Supper" with his disciples;</w:t>
            </w:r>
            <w:r w:rsidRPr="00E730B2">
              <w:rPr>
                <w:rFonts w:ascii="Times New Roman" w:eastAsia="Times New Roman" w:hAnsi="Times New Roman" w:cs="Times New Roman"/>
                <w:color w:val="000000"/>
                <w:sz w:val="20"/>
                <w:szCs w:val="20"/>
              </w:rPr>
              <w:br/>
            </w:r>
            <w:r w:rsidRPr="00E730B2">
              <w:rPr>
                <w:rFonts w:ascii="Times New Roman" w:eastAsia="Times New Roman" w:hAnsi="Times New Roman" w:cs="Times New Roman"/>
                <w:b/>
                <w:bCs/>
                <w:color w:val="000000"/>
                <w:sz w:val="20"/>
                <w:szCs w:val="20"/>
              </w:rPr>
              <w:t xml:space="preserve">John 6: 48-58 </w:t>
            </w:r>
            <w:r w:rsidRPr="00E730B2">
              <w:rPr>
                <w:rFonts w:ascii="Times New Roman" w:eastAsia="Times New Roman" w:hAnsi="Times New Roman" w:cs="Times New Roman"/>
                <w:color w:val="000000"/>
                <w:sz w:val="20"/>
                <w:szCs w:val="20"/>
              </w:rPr>
              <w:t>- the end of the Bread of Life discourse: "eat my flesh; drink my blood";</w:t>
            </w:r>
            <w:r w:rsidRPr="00E730B2">
              <w:rPr>
                <w:rFonts w:ascii="Times New Roman" w:eastAsia="Times New Roman" w:hAnsi="Times New Roman" w:cs="Times New Roman"/>
                <w:color w:val="000000"/>
                <w:sz w:val="20"/>
                <w:szCs w:val="20"/>
              </w:rPr>
              <w:br/>
            </w:r>
            <w:r w:rsidRPr="00E730B2">
              <w:rPr>
                <w:rFonts w:ascii="Times New Roman" w:eastAsia="Times New Roman" w:hAnsi="Times New Roman" w:cs="Times New Roman"/>
                <w:b/>
                <w:bCs/>
                <w:color w:val="000000"/>
                <w:sz w:val="20"/>
                <w:szCs w:val="20"/>
              </w:rPr>
              <w:t xml:space="preserve">Luke 24:35; Acts 2:42 </w:t>
            </w:r>
            <w:r w:rsidRPr="00E730B2">
              <w:rPr>
                <w:rFonts w:ascii="Times New Roman" w:eastAsia="Times New Roman" w:hAnsi="Times New Roman" w:cs="Times New Roman"/>
                <w:color w:val="000000"/>
                <w:sz w:val="20"/>
                <w:szCs w:val="20"/>
              </w:rPr>
              <w:t>- Christians gather for the "Breaking of the Bread"</w:t>
            </w:r>
          </w:p>
          <w:p w14:paraId="0AF78213"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p>
        </w:tc>
        <w:tc>
          <w:tcPr>
            <w:tcW w:w="1087" w:type="pct"/>
            <w:tcBorders>
              <w:top w:val="outset" w:sz="6" w:space="0" w:color="auto"/>
              <w:left w:val="outset" w:sz="6" w:space="0" w:color="auto"/>
              <w:bottom w:val="outset" w:sz="6" w:space="0" w:color="auto"/>
              <w:right w:val="outset" w:sz="6" w:space="0" w:color="auto"/>
            </w:tcBorders>
            <w:shd w:val="clear" w:color="auto" w:fill="FFFFFF"/>
          </w:tcPr>
          <w:p w14:paraId="5445C22E" w14:textId="77777777" w:rsidR="00331288" w:rsidRDefault="00331288" w:rsidP="00E04E6F">
            <w:pPr>
              <w:spacing w:after="0" w:line="240" w:lineRule="auto"/>
              <w:rPr>
                <w:rFonts w:ascii="Times New Roman" w:eastAsia="Times New Roman" w:hAnsi="Times New Roman" w:cs="Times New Roman"/>
                <w:color w:val="000000"/>
                <w:sz w:val="20"/>
                <w:szCs w:val="20"/>
              </w:rPr>
            </w:pPr>
            <w:r w:rsidRPr="00BE4AFB">
              <w:rPr>
                <w:rFonts w:ascii="Times New Roman" w:eastAsia="Times New Roman" w:hAnsi="Times New Roman" w:cs="Times New Roman"/>
                <w:b/>
                <w:color w:val="000000"/>
                <w:sz w:val="20"/>
                <w:szCs w:val="20"/>
              </w:rPr>
              <w:t>Gen. 14:18-</w:t>
            </w:r>
            <w:r w:rsidRPr="00BE4AFB">
              <w:rPr>
                <w:rFonts w:ascii="Times New Roman" w:eastAsia="Times New Roman" w:hAnsi="Times New Roman" w:cs="Times New Roman"/>
                <w:color w:val="000000"/>
                <w:sz w:val="20"/>
                <w:szCs w:val="20"/>
              </w:rPr>
              <w:t>Melkizedek, priest of the God most high offering sacrifice of bread and wine</w:t>
            </w:r>
          </w:p>
          <w:p w14:paraId="13375028" w14:textId="77777777" w:rsidR="00331288" w:rsidRDefault="00331288" w:rsidP="00E04E6F">
            <w:pPr>
              <w:spacing w:after="0" w:line="240" w:lineRule="auto"/>
              <w:rPr>
                <w:rFonts w:ascii="Times New Roman" w:eastAsia="Times New Roman" w:hAnsi="Times New Roman" w:cs="Times New Roman"/>
                <w:color w:val="000000"/>
                <w:sz w:val="20"/>
                <w:szCs w:val="20"/>
              </w:rPr>
            </w:pPr>
            <w:r w:rsidRPr="002B6AD2">
              <w:rPr>
                <w:rFonts w:ascii="Times New Roman" w:eastAsia="Times New Roman" w:hAnsi="Times New Roman" w:cs="Times New Roman"/>
                <w:b/>
                <w:color w:val="000000"/>
                <w:sz w:val="20"/>
                <w:szCs w:val="20"/>
              </w:rPr>
              <w:t>Ex. 12:1-3</w:t>
            </w:r>
            <w:r>
              <w:rPr>
                <w:rFonts w:ascii="Times New Roman" w:eastAsia="Times New Roman" w:hAnsi="Times New Roman" w:cs="Times New Roman"/>
                <w:color w:val="000000"/>
                <w:sz w:val="20"/>
                <w:szCs w:val="20"/>
              </w:rPr>
              <w:t>-Passover feast</w:t>
            </w:r>
          </w:p>
          <w:p w14:paraId="4C0AC228" w14:textId="77777777" w:rsidR="00331288" w:rsidRPr="00BE4AFB" w:rsidRDefault="00331288" w:rsidP="00E04E6F">
            <w:pPr>
              <w:spacing w:after="0" w:line="240" w:lineRule="auto"/>
              <w:rPr>
                <w:rFonts w:ascii="Times New Roman" w:eastAsia="Times New Roman" w:hAnsi="Times New Roman" w:cs="Times New Roman"/>
                <w:color w:val="000000"/>
                <w:sz w:val="20"/>
                <w:szCs w:val="20"/>
              </w:rPr>
            </w:pPr>
            <w:r w:rsidRPr="002B6AD2">
              <w:rPr>
                <w:rFonts w:ascii="Times New Roman" w:eastAsia="Times New Roman" w:hAnsi="Times New Roman" w:cs="Times New Roman"/>
                <w:b/>
                <w:color w:val="000000"/>
                <w:sz w:val="20"/>
                <w:szCs w:val="20"/>
              </w:rPr>
              <w:t>Ex. 16:4</w:t>
            </w:r>
            <w:r>
              <w:rPr>
                <w:rFonts w:ascii="Times New Roman" w:eastAsia="Times New Roman" w:hAnsi="Times New Roman" w:cs="Times New Roman"/>
                <w:color w:val="000000"/>
                <w:sz w:val="20"/>
                <w:szCs w:val="20"/>
              </w:rPr>
              <w:t>-Bread from Heaven</w:t>
            </w:r>
          </w:p>
          <w:p w14:paraId="53C75824"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p>
        </w:tc>
        <w:tc>
          <w:tcPr>
            <w:tcW w:w="914" w:type="pct"/>
            <w:tcBorders>
              <w:top w:val="outset" w:sz="6" w:space="0" w:color="auto"/>
              <w:left w:val="outset" w:sz="6" w:space="0" w:color="auto"/>
              <w:bottom w:val="outset" w:sz="6" w:space="0" w:color="auto"/>
              <w:right w:val="outset" w:sz="6" w:space="0" w:color="auto"/>
            </w:tcBorders>
            <w:shd w:val="clear" w:color="auto" w:fill="FFFFFF"/>
            <w:hideMark/>
          </w:tcPr>
          <w:p w14:paraId="218D2E3A" w14:textId="77777777" w:rsidR="00331288" w:rsidRDefault="00331288" w:rsidP="00E04E6F">
            <w:pPr>
              <w:spacing w:after="0" w:line="240" w:lineRule="auto"/>
              <w:rPr>
                <w:rFonts w:ascii="Times New Roman" w:eastAsia="Times New Roman" w:hAnsi="Times New Roman" w:cs="Times New Roman"/>
                <w:color w:val="000000"/>
                <w:sz w:val="20"/>
                <w:szCs w:val="20"/>
              </w:rPr>
            </w:pPr>
            <w:r w:rsidRPr="00E730B2">
              <w:rPr>
                <w:rFonts w:ascii="Times New Roman" w:eastAsia="Times New Roman" w:hAnsi="Times New Roman" w:cs="Times New Roman"/>
                <w:color w:val="000000"/>
                <w:sz w:val="20"/>
                <w:szCs w:val="20"/>
              </w:rPr>
              <w:t>"This is my body... This is my blood..." (the "</w:t>
            </w:r>
            <w:r w:rsidRPr="00E730B2">
              <w:rPr>
                <w:rFonts w:ascii="Times New Roman" w:eastAsia="Times New Roman" w:hAnsi="Times New Roman" w:cs="Times New Roman"/>
                <w:i/>
                <w:iCs/>
                <w:color w:val="000000"/>
                <w:sz w:val="20"/>
                <w:szCs w:val="20"/>
              </w:rPr>
              <w:t>Words of Institution</w:t>
            </w:r>
            <w:r w:rsidRPr="00E730B2">
              <w:rPr>
                <w:rFonts w:ascii="Times New Roman" w:eastAsia="Times New Roman" w:hAnsi="Times New Roman" w:cs="Times New Roman"/>
                <w:color w:val="000000"/>
                <w:sz w:val="20"/>
                <w:szCs w:val="20"/>
              </w:rPr>
              <w:t>" from the Last Supper)</w:t>
            </w:r>
          </w:p>
          <w:p w14:paraId="4033360C" w14:textId="77777777" w:rsidR="00331288" w:rsidRDefault="00331288" w:rsidP="00E04E6F">
            <w:pPr>
              <w:spacing w:after="0" w:line="240" w:lineRule="auto"/>
              <w:rPr>
                <w:rFonts w:ascii="Times New Roman" w:eastAsia="Times New Roman" w:hAnsi="Times New Roman" w:cs="Times New Roman"/>
                <w:color w:val="000000"/>
                <w:sz w:val="20"/>
                <w:szCs w:val="20"/>
              </w:rPr>
            </w:pPr>
          </w:p>
          <w:p w14:paraId="07AD2F13"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Matter:  (unleavened) bread and wine from “the vine”</w:t>
            </w:r>
          </w:p>
        </w:tc>
        <w:tc>
          <w:tcPr>
            <w:tcW w:w="894" w:type="pct"/>
            <w:tcBorders>
              <w:top w:val="outset" w:sz="6" w:space="0" w:color="auto"/>
              <w:left w:val="outset" w:sz="6" w:space="0" w:color="auto"/>
              <w:bottom w:val="outset" w:sz="6" w:space="0" w:color="auto"/>
              <w:right w:val="outset" w:sz="6" w:space="0" w:color="auto"/>
            </w:tcBorders>
            <w:shd w:val="clear" w:color="auto" w:fill="FFFFFF"/>
            <w:hideMark/>
          </w:tcPr>
          <w:p w14:paraId="19F38EAC"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color w:val="000000"/>
                <w:sz w:val="20"/>
                <w:szCs w:val="20"/>
              </w:rPr>
              <w:t>Being spiritually nourished by Christ's body and blood; being united ("in communion") with Christ and other believers.</w:t>
            </w:r>
          </w:p>
        </w:tc>
        <w:tc>
          <w:tcPr>
            <w:tcW w:w="473" w:type="pct"/>
            <w:tcBorders>
              <w:top w:val="outset" w:sz="6" w:space="0" w:color="auto"/>
              <w:left w:val="outset" w:sz="6" w:space="0" w:color="auto"/>
              <w:bottom w:val="outset" w:sz="6" w:space="0" w:color="auto"/>
              <w:right w:val="outset" w:sz="6" w:space="0" w:color="auto"/>
            </w:tcBorders>
            <w:shd w:val="clear" w:color="auto" w:fill="FFFFFF"/>
            <w:hideMark/>
          </w:tcPr>
          <w:p w14:paraId="2FB51AC0"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color w:val="000000"/>
                <w:sz w:val="20"/>
                <w:szCs w:val="20"/>
              </w:rPr>
              <w:t>Bishops or Priests</w:t>
            </w:r>
          </w:p>
        </w:tc>
      </w:tr>
      <w:tr w:rsidR="00331288" w:rsidRPr="00E730B2" w14:paraId="55B1C01D" w14:textId="77777777" w:rsidTr="00E04E6F">
        <w:trPr>
          <w:tblCellSpacing w:w="0" w:type="dxa"/>
        </w:trPr>
        <w:tc>
          <w:tcPr>
            <w:tcW w:w="686" w:type="pct"/>
            <w:tcBorders>
              <w:top w:val="outset" w:sz="6" w:space="0" w:color="auto"/>
              <w:left w:val="outset" w:sz="6" w:space="0" w:color="auto"/>
              <w:bottom w:val="outset" w:sz="6" w:space="0" w:color="auto"/>
              <w:right w:val="outset" w:sz="6" w:space="0" w:color="auto"/>
            </w:tcBorders>
            <w:shd w:val="clear" w:color="auto" w:fill="FFFFFF"/>
            <w:hideMark/>
          </w:tcPr>
          <w:p w14:paraId="35EC4347"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b/>
                <w:bCs/>
                <w:color w:val="000000"/>
                <w:sz w:val="24"/>
                <w:szCs w:val="24"/>
              </w:rPr>
              <w:t>Confirmation</w:t>
            </w:r>
          </w:p>
        </w:tc>
        <w:tc>
          <w:tcPr>
            <w:tcW w:w="946" w:type="pct"/>
            <w:tcBorders>
              <w:top w:val="outset" w:sz="6" w:space="0" w:color="auto"/>
              <w:left w:val="outset" w:sz="6" w:space="0" w:color="auto"/>
              <w:bottom w:val="outset" w:sz="6" w:space="0" w:color="auto"/>
              <w:right w:val="outset" w:sz="6" w:space="0" w:color="auto"/>
            </w:tcBorders>
            <w:shd w:val="clear" w:color="auto" w:fill="FFFFFF"/>
            <w:hideMark/>
          </w:tcPr>
          <w:p w14:paraId="43DDD89A" w14:textId="77777777" w:rsidR="00331288" w:rsidRDefault="00331288" w:rsidP="00E04E6F">
            <w:pPr>
              <w:spacing w:after="0" w:line="240" w:lineRule="auto"/>
              <w:rPr>
                <w:rFonts w:ascii="Times New Roman" w:eastAsia="Times New Roman" w:hAnsi="Times New Roman" w:cs="Times New Roman"/>
                <w:color w:val="000000"/>
                <w:sz w:val="20"/>
                <w:szCs w:val="20"/>
              </w:rPr>
            </w:pPr>
            <w:r w:rsidRPr="00E730B2">
              <w:rPr>
                <w:rFonts w:ascii="Times New Roman" w:eastAsia="Times New Roman" w:hAnsi="Times New Roman" w:cs="Times New Roman"/>
                <w:b/>
                <w:bCs/>
                <w:color w:val="000000"/>
                <w:sz w:val="20"/>
                <w:szCs w:val="20"/>
              </w:rPr>
              <w:t xml:space="preserve">John 20:22 </w:t>
            </w:r>
            <w:r w:rsidRPr="00E730B2">
              <w:rPr>
                <w:rFonts w:ascii="Times New Roman" w:eastAsia="Times New Roman" w:hAnsi="Times New Roman" w:cs="Times New Roman"/>
                <w:color w:val="000000"/>
                <w:sz w:val="20"/>
                <w:szCs w:val="20"/>
              </w:rPr>
              <w:t xml:space="preserve">- "(Jesus) breathed on them (the disciples) and said, 'Receive the Holy Spirit'"; </w:t>
            </w:r>
            <w:r w:rsidRPr="00E730B2">
              <w:rPr>
                <w:rFonts w:ascii="Times New Roman" w:eastAsia="Times New Roman" w:hAnsi="Times New Roman" w:cs="Times New Roman"/>
                <w:color w:val="000000"/>
                <w:sz w:val="20"/>
                <w:szCs w:val="20"/>
              </w:rPr>
              <w:br/>
            </w:r>
            <w:r w:rsidRPr="00E730B2">
              <w:rPr>
                <w:rFonts w:ascii="Times New Roman" w:eastAsia="Times New Roman" w:hAnsi="Times New Roman" w:cs="Times New Roman"/>
                <w:b/>
                <w:bCs/>
                <w:color w:val="000000"/>
                <w:sz w:val="20"/>
                <w:szCs w:val="20"/>
              </w:rPr>
              <w:t>Acts 8:17; 19:6</w:t>
            </w:r>
            <w:r w:rsidRPr="00E730B2">
              <w:rPr>
                <w:rFonts w:ascii="Times New Roman" w:eastAsia="Times New Roman" w:hAnsi="Times New Roman" w:cs="Times New Roman"/>
                <w:color w:val="000000"/>
                <w:sz w:val="20"/>
                <w:szCs w:val="20"/>
              </w:rPr>
              <w:t xml:space="preserve"> - believers receive the Spirit, esp. through laying on of the apostle's hands</w:t>
            </w:r>
            <w:r w:rsidRPr="00E730B2">
              <w:rPr>
                <w:rFonts w:ascii="Times New Roman" w:eastAsia="Times New Roman" w:hAnsi="Times New Roman" w:cs="Times New Roman"/>
                <w:color w:val="000000"/>
                <w:sz w:val="20"/>
                <w:szCs w:val="20"/>
              </w:rPr>
              <w:br/>
            </w:r>
            <w:r w:rsidRPr="00E730B2">
              <w:rPr>
                <w:rFonts w:ascii="Times New Roman" w:eastAsia="Times New Roman" w:hAnsi="Times New Roman" w:cs="Times New Roman"/>
                <w:b/>
                <w:bCs/>
                <w:color w:val="000000"/>
                <w:sz w:val="20"/>
                <w:szCs w:val="20"/>
              </w:rPr>
              <w:t xml:space="preserve">Acts 10:44-48 </w:t>
            </w:r>
            <w:r w:rsidRPr="00E730B2">
              <w:rPr>
                <w:rFonts w:ascii="Times New Roman" w:eastAsia="Times New Roman" w:hAnsi="Times New Roman" w:cs="Times New Roman"/>
                <w:color w:val="000000"/>
                <w:sz w:val="20"/>
                <w:szCs w:val="20"/>
              </w:rPr>
              <w:t xml:space="preserve">- the coming of the Spirit is closely associated with the Baptism of new believers </w:t>
            </w:r>
          </w:p>
          <w:p w14:paraId="30CB75AC"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p>
        </w:tc>
        <w:tc>
          <w:tcPr>
            <w:tcW w:w="1087" w:type="pct"/>
            <w:tcBorders>
              <w:top w:val="outset" w:sz="6" w:space="0" w:color="auto"/>
              <w:left w:val="outset" w:sz="6" w:space="0" w:color="auto"/>
              <w:bottom w:val="outset" w:sz="6" w:space="0" w:color="auto"/>
              <w:right w:val="outset" w:sz="6" w:space="0" w:color="auto"/>
            </w:tcBorders>
            <w:shd w:val="clear" w:color="auto" w:fill="FFFFFF"/>
          </w:tcPr>
          <w:p w14:paraId="086E0647" w14:textId="77777777" w:rsidR="00331288" w:rsidRDefault="00331288" w:rsidP="00E04E6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Is. 11:1-3-</w:t>
            </w:r>
            <w:r w:rsidRPr="00B1571C">
              <w:rPr>
                <w:rFonts w:ascii="Times New Roman" w:eastAsia="Times New Roman" w:hAnsi="Times New Roman" w:cs="Times New Roman"/>
                <w:color w:val="000000"/>
                <w:sz w:val="20"/>
                <w:szCs w:val="20"/>
              </w:rPr>
              <w:t>Gifts of the Holy Spirit</w:t>
            </w:r>
          </w:p>
          <w:p w14:paraId="7FF38D82" w14:textId="77777777" w:rsidR="00331288" w:rsidRDefault="00331288" w:rsidP="00E04E6F">
            <w:pPr>
              <w:spacing w:after="0" w:line="240" w:lineRule="auto"/>
              <w:rPr>
                <w:rFonts w:ascii="Times New Roman" w:eastAsia="Times New Roman" w:hAnsi="Times New Roman" w:cs="Times New Roman"/>
                <w:b/>
                <w:color w:val="000000"/>
                <w:sz w:val="20"/>
                <w:szCs w:val="20"/>
              </w:rPr>
            </w:pPr>
          </w:p>
          <w:p w14:paraId="3D88AB83" w14:textId="77777777" w:rsidR="00331288" w:rsidRDefault="00331288" w:rsidP="00E04E6F">
            <w:pPr>
              <w:spacing w:after="0" w:line="240" w:lineRule="auto"/>
              <w:rPr>
                <w:rFonts w:ascii="Times New Roman" w:eastAsia="Times New Roman" w:hAnsi="Times New Roman" w:cs="Times New Roman"/>
                <w:color w:val="000000"/>
                <w:sz w:val="20"/>
                <w:szCs w:val="20"/>
              </w:rPr>
            </w:pPr>
            <w:r w:rsidRPr="00D7661C">
              <w:rPr>
                <w:rFonts w:ascii="Times New Roman" w:eastAsia="Times New Roman" w:hAnsi="Times New Roman" w:cs="Times New Roman"/>
                <w:b/>
                <w:color w:val="000000"/>
                <w:sz w:val="20"/>
                <w:szCs w:val="20"/>
              </w:rPr>
              <w:t>Is. 44:3</w:t>
            </w:r>
            <w:r w:rsidRPr="00D7661C">
              <w:rPr>
                <w:rFonts w:ascii="Times New Roman" w:eastAsia="Times New Roman" w:hAnsi="Times New Roman" w:cs="Times New Roman"/>
                <w:color w:val="000000"/>
                <w:sz w:val="20"/>
                <w:szCs w:val="20"/>
              </w:rPr>
              <w:t>-Pouring out of Spirit upon Israel</w:t>
            </w:r>
          </w:p>
          <w:p w14:paraId="3F28A106" w14:textId="77777777" w:rsidR="00331288" w:rsidRPr="00D7661C" w:rsidRDefault="00331288" w:rsidP="00E04E6F">
            <w:pPr>
              <w:spacing w:after="0" w:line="240" w:lineRule="auto"/>
              <w:rPr>
                <w:rFonts w:ascii="Times New Roman" w:eastAsia="Times New Roman" w:hAnsi="Times New Roman" w:cs="Times New Roman"/>
                <w:color w:val="000000"/>
                <w:sz w:val="20"/>
                <w:szCs w:val="20"/>
              </w:rPr>
            </w:pPr>
          </w:p>
          <w:p w14:paraId="14B63441" w14:textId="77777777" w:rsidR="00331288" w:rsidRDefault="00331288" w:rsidP="00E04E6F">
            <w:pPr>
              <w:spacing w:after="0" w:line="240" w:lineRule="auto"/>
              <w:rPr>
                <w:rFonts w:ascii="Times New Roman" w:eastAsia="Times New Roman" w:hAnsi="Times New Roman" w:cs="Times New Roman"/>
                <w:color w:val="000000"/>
                <w:sz w:val="20"/>
                <w:szCs w:val="20"/>
              </w:rPr>
            </w:pPr>
            <w:r w:rsidRPr="00D7661C">
              <w:rPr>
                <w:rFonts w:ascii="Times New Roman" w:eastAsia="Times New Roman" w:hAnsi="Times New Roman" w:cs="Times New Roman"/>
                <w:b/>
                <w:color w:val="000000"/>
                <w:sz w:val="20"/>
                <w:szCs w:val="20"/>
              </w:rPr>
              <w:t>Ez. 39:28-29</w:t>
            </w:r>
            <w:r w:rsidRPr="00D7661C">
              <w:rPr>
                <w:rFonts w:ascii="Times New Roman" w:eastAsia="Times New Roman" w:hAnsi="Times New Roman" w:cs="Times New Roman"/>
                <w:color w:val="000000"/>
                <w:sz w:val="20"/>
                <w:szCs w:val="20"/>
              </w:rPr>
              <w:t>-Pouring out of Spirit</w:t>
            </w:r>
          </w:p>
          <w:p w14:paraId="2CFF699F" w14:textId="77777777" w:rsidR="00331288" w:rsidRPr="00D7661C" w:rsidRDefault="00331288" w:rsidP="00E04E6F">
            <w:pPr>
              <w:spacing w:after="0" w:line="240" w:lineRule="auto"/>
              <w:rPr>
                <w:rFonts w:ascii="Times New Roman" w:eastAsia="Times New Roman" w:hAnsi="Times New Roman" w:cs="Times New Roman"/>
                <w:color w:val="000000"/>
                <w:sz w:val="20"/>
                <w:szCs w:val="20"/>
              </w:rPr>
            </w:pPr>
          </w:p>
          <w:p w14:paraId="5D83C197"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D7661C">
              <w:rPr>
                <w:rFonts w:ascii="Times New Roman" w:eastAsia="Times New Roman" w:hAnsi="Times New Roman" w:cs="Times New Roman"/>
                <w:b/>
                <w:color w:val="000000"/>
                <w:sz w:val="20"/>
                <w:szCs w:val="20"/>
              </w:rPr>
              <w:t>Joel 3:1</w:t>
            </w:r>
            <w:r w:rsidRPr="00D7661C">
              <w:rPr>
                <w:rFonts w:ascii="Times New Roman" w:eastAsia="Times New Roman" w:hAnsi="Times New Roman" w:cs="Times New Roman"/>
                <w:color w:val="000000"/>
                <w:sz w:val="20"/>
                <w:szCs w:val="20"/>
              </w:rPr>
              <w:t>-Pouring out of Spirit and quoted by St. Peter at Pentecost</w:t>
            </w:r>
          </w:p>
        </w:tc>
        <w:tc>
          <w:tcPr>
            <w:tcW w:w="914" w:type="pct"/>
            <w:tcBorders>
              <w:top w:val="outset" w:sz="6" w:space="0" w:color="auto"/>
              <w:left w:val="outset" w:sz="6" w:space="0" w:color="auto"/>
              <w:bottom w:val="outset" w:sz="6" w:space="0" w:color="auto"/>
              <w:right w:val="outset" w:sz="6" w:space="0" w:color="auto"/>
            </w:tcBorders>
            <w:shd w:val="clear" w:color="auto" w:fill="FFFFFF"/>
            <w:hideMark/>
          </w:tcPr>
          <w:p w14:paraId="22A6ACFA" w14:textId="77777777" w:rsidR="00331288" w:rsidRDefault="00331288" w:rsidP="00E04E6F">
            <w:pPr>
              <w:spacing w:after="0" w:line="240" w:lineRule="auto"/>
              <w:rPr>
                <w:rFonts w:ascii="Times New Roman" w:eastAsia="Times New Roman" w:hAnsi="Times New Roman" w:cs="Times New Roman"/>
                <w:color w:val="000000"/>
                <w:sz w:val="20"/>
                <w:szCs w:val="20"/>
              </w:rPr>
            </w:pPr>
            <w:r w:rsidRPr="00E730B2">
              <w:rPr>
                <w:rFonts w:ascii="Times New Roman" w:eastAsia="Times New Roman" w:hAnsi="Times New Roman" w:cs="Times New Roman"/>
                <w:color w:val="000000"/>
                <w:sz w:val="20"/>
                <w:szCs w:val="20"/>
              </w:rPr>
              <w:t>"(Name), be sealed with the Gift of the Holy Spirit."</w:t>
            </w:r>
          </w:p>
          <w:p w14:paraId="6F46B49B" w14:textId="77777777" w:rsidR="00331288" w:rsidRDefault="00331288" w:rsidP="00E04E6F">
            <w:pPr>
              <w:spacing w:after="0" w:line="240" w:lineRule="auto"/>
              <w:rPr>
                <w:rFonts w:ascii="Times New Roman" w:eastAsia="Times New Roman" w:hAnsi="Times New Roman" w:cs="Times New Roman"/>
                <w:color w:val="000000"/>
                <w:sz w:val="20"/>
                <w:szCs w:val="20"/>
              </w:rPr>
            </w:pPr>
          </w:p>
          <w:p w14:paraId="068B8A95"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Matter:  Holy Chrism</w:t>
            </w:r>
          </w:p>
        </w:tc>
        <w:tc>
          <w:tcPr>
            <w:tcW w:w="894" w:type="pct"/>
            <w:tcBorders>
              <w:top w:val="outset" w:sz="6" w:space="0" w:color="auto"/>
              <w:left w:val="outset" w:sz="6" w:space="0" w:color="auto"/>
              <w:bottom w:val="outset" w:sz="6" w:space="0" w:color="auto"/>
              <w:right w:val="outset" w:sz="6" w:space="0" w:color="auto"/>
            </w:tcBorders>
            <w:shd w:val="clear" w:color="auto" w:fill="FFFFFF"/>
            <w:hideMark/>
          </w:tcPr>
          <w:p w14:paraId="32503BBD"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color w:val="000000"/>
                <w:sz w:val="20"/>
                <w:szCs w:val="20"/>
              </w:rPr>
              <w:t>Being strengthened by the Holy Spirit; being "confirmed" in the fullness of the Christian faith.</w:t>
            </w:r>
          </w:p>
        </w:tc>
        <w:tc>
          <w:tcPr>
            <w:tcW w:w="473" w:type="pct"/>
            <w:tcBorders>
              <w:top w:val="outset" w:sz="6" w:space="0" w:color="auto"/>
              <w:left w:val="outset" w:sz="6" w:space="0" w:color="auto"/>
              <w:bottom w:val="outset" w:sz="6" w:space="0" w:color="auto"/>
              <w:right w:val="outset" w:sz="6" w:space="0" w:color="auto"/>
            </w:tcBorders>
            <w:shd w:val="clear" w:color="auto" w:fill="FFFFFF"/>
            <w:hideMark/>
          </w:tcPr>
          <w:p w14:paraId="4B1091AF"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color w:val="000000"/>
                <w:sz w:val="20"/>
                <w:szCs w:val="20"/>
              </w:rPr>
              <w:t>Bishops; in some cases also Priests</w:t>
            </w:r>
          </w:p>
        </w:tc>
      </w:tr>
      <w:tr w:rsidR="00331288" w:rsidRPr="00E730B2" w14:paraId="2EC70689" w14:textId="77777777" w:rsidTr="00E04E6F">
        <w:trPr>
          <w:tblCellSpacing w:w="0" w:type="dxa"/>
        </w:trPr>
        <w:tc>
          <w:tcPr>
            <w:tcW w:w="686" w:type="pct"/>
            <w:tcBorders>
              <w:top w:val="outset" w:sz="6" w:space="0" w:color="auto"/>
              <w:left w:val="outset" w:sz="6" w:space="0" w:color="auto"/>
              <w:bottom w:val="outset" w:sz="6" w:space="0" w:color="auto"/>
              <w:right w:val="outset" w:sz="6" w:space="0" w:color="auto"/>
            </w:tcBorders>
            <w:shd w:val="clear" w:color="auto" w:fill="FFFFFF"/>
            <w:hideMark/>
          </w:tcPr>
          <w:p w14:paraId="1F23F4B3"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b/>
                <w:bCs/>
                <w:color w:val="000000"/>
                <w:sz w:val="24"/>
                <w:szCs w:val="24"/>
              </w:rPr>
              <w:t>Penance/</w:t>
            </w:r>
            <w:r w:rsidRPr="00E730B2">
              <w:rPr>
                <w:rFonts w:ascii="Times New Roman" w:eastAsia="Times New Roman" w:hAnsi="Times New Roman" w:cs="Times New Roman"/>
                <w:b/>
                <w:bCs/>
                <w:color w:val="000000"/>
                <w:sz w:val="24"/>
                <w:szCs w:val="24"/>
              </w:rPr>
              <w:br/>
              <w:t>Reconciliation</w:t>
            </w:r>
          </w:p>
        </w:tc>
        <w:tc>
          <w:tcPr>
            <w:tcW w:w="946" w:type="pct"/>
            <w:tcBorders>
              <w:top w:val="outset" w:sz="6" w:space="0" w:color="auto"/>
              <w:left w:val="outset" w:sz="6" w:space="0" w:color="auto"/>
              <w:bottom w:val="outset" w:sz="6" w:space="0" w:color="auto"/>
              <w:right w:val="outset" w:sz="6" w:space="0" w:color="auto"/>
            </w:tcBorders>
            <w:shd w:val="clear" w:color="auto" w:fill="FFFFFF"/>
            <w:hideMark/>
          </w:tcPr>
          <w:p w14:paraId="416F3A8A"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b/>
                <w:bCs/>
                <w:color w:val="000000"/>
                <w:sz w:val="20"/>
                <w:szCs w:val="20"/>
              </w:rPr>
              <w:t xml:space="preserve">John 20:23 </w:t>
            </w:r>
            <w:r w:rsidRPr="00E730B2">
              <w:rPr>
                <w:rFonts w:ascii="Times New Roman" w:eastAsia="Times New Roman" w:hAnsi="Times New Roman" w:cs="Times New Roman"/>
                <w:color w:val="000000"/>
                <w:sz w:val="20"/>
                <w:szCs w:val="20"/>
              </w:rPr>
              <w:t xml:space="preserve">- "If you forgive the sins of any, they are forgiven them; if you retain the sins of any, they are retained"; </w:t>
            </w:r>
            <w:r w:rsidRPr="00E730B2">
              <w:rPr>
                <w:rFonts w:ascii="Times New Roman" w:eastAsia="Times New Roman" w:hAnsi="Times New Roman" w:cs="Times New Roman"/>
                <w:color w:val="000000"/>
                <w:sz w:val="20"/>
                <w:szCs w:val="20"/>
              </w:rPr>
              <w:br/>
            </w:r>
            <w:r w:rsidRPr="00E730B2">
              <w:rPr>
                <w:rFonts w:ascii="Times New Roman" w:eastAsia="Times New Roman" w:hAnsi="Times New Roman" w:cs="Times New Roman"/>
                <w:b/>
                <w:bCs/>
                <w:color w:val="000000"/>
                <w:sz w:val="20"/>
                <w:szCs w:val="20"/>
              </w:rPr>
              <w:t xml:space="preserve">Matt 16:19; 18:18 </w:t>
            </w:r>
            <w:r w:rsidRPr="00E730B2">
              <w:rPr>
                <w:rFonts w:ascii="Times New Roman" w:eastAsia="Times New Roman" w:hAnsi="Times New Roman" w:cs="Times New Roman"/>
                <w:color w:val="000000"/>
                <w:sz w:val="20"/>
                <w:szCs w:val="20"/>
              </w:rPr>
              <w:t>- more sayings on "binding and loosing";</w:t>
            </w:r>
            <w:r w:rsidRPr="00E730B2">
              <w:rPr>
                <w:rFonts w:ascii="Times New Roman" w:eastAsia="Times New Roman" w:hAnsi="Times New Roman" w:cs="Times New Roman"/>
                <w:color w:val="000000"/>
                <w:sz w:val="20"/>
                <w:szCs w:val="20"/>
              </w:rPr>
              <w:br/>
            </w:r>
            <w:r w:rsidRPr="00E730B2">
              <w:rPr>
                <w:rFonts w:ascii="Times New Roman" w:eastAsia="Times New Roman" w:hAnsi="Times New Roman" w:cs="Times New Roman"/>
                <w:b/>
                <w:bCs/>
                <w:color w:val="000000"/>
                <w:sz w:val="20"/>
                <w:szCs w:val="20"/>
              </w:rPr>
              <w:t xml:space="preserve">James 5:16 </w:t>
            </w:r>
            <w:r w:rsidRPr="00E730B2">
              <w:rPr>
                <w:rFonts w:ascii="Times New Roman" w:eastAsia="Times New Roman" w:hAnsi="Times New Roman" w:cs="Times New Roman"/>
                <w:color w:val="000000"/>
                <w:sz w:val="20"/>
                <w:szCs w:val="20"/>
              </w:rPr>
              <w:t>- "confess your sins to one another"</w:t>
            </w:r>
          </w:p>
        </w:tc>
        <w:tc>
          <w:tcPr>
            <w:tcW w:w="1087" w:type="pct"/>
            <w:tcBorders>
              <w:top w:val="outset" w:sz="6" w:space="0" w:color="auto"/>
              <w:left w:val="outset" w:sz="6" w:space="0" w:color="auto"/>
              <w:bottom w:val="outset" w:sz="6" w:space="0" w:color="auto"/>
              <w:right w:val="outset" w:sz="6" w:space="0" w:color="auto"/>
            </w:tcBorders>
            <w:shd w:val="clear" w:color="auto" w:fill="FFFFFF"/>
          </w:tcPr>
          <w:p w14:paraId="63258CDC"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D7661C">
              <w:rPr>
                <w:rFonts w:ascii="Times New Roman" w:eastAsia="Times New Roman" w:hAnsi="Times New Roman" w:cs="Times New Roman"/>
                <w:b/>
                <w:color w:val="000000"/>
                <w:sz w:val="24"/>
                <w:szCs w:val="24"/>
              </w:rPr>
              <w:t>Lev. 4 and 5</w:t>
            </w:r>
            <w:r>
              <w:rPr>
                <w:rFonts w:ascii="Times New Roman" w:eastAsia="Times New Roman" w:hAnsi="Times New Roman" w:cs="Times New Roman"/>
                <w:color w:val="000000"/>
                <w:sz w:val="24"/>
                <w:szCs w:val="24"/>
              </w:rPr>
              <w:t>-Priests making sin offerings to atone for sins of people</w:t>
            </w:r>
          </w:p>
        </w:tc>
        <w:tc>
          <w:tcPr>
            <w:tcW w:w="914" w:type="pct"/>
            <w:tcBorders>
              <w:top w:val="outset" w:sz="6" w:space="0" w:color="auto"/>
              <w:left w:val="outset" w:sz="6" w:space="0" w:color="auto"/>
              <w:bottom w:val="outset" w:sz="6" w:space="0" w:color="auto"/>
              <w:right w:val="outset" w:sz="6" w:space="0" w:color="auto"/>
            </w:tcBorders>
            <w:shd w:val="clear" w:color="auto" w:fill="FFFFFF"/>
            <w:hideMark/>
          </w:tcPr>
          <w:p w14:paraId="3299ADC3" w14:textId="77777777" w:rsidR="00331288" w:rsidRDefault="00331288" w:rsidP="00E04E6F">
            <w:pPr>
              <w:spacing w:after="0" w:line="240" w:lineRule="auto"/>
              <w:rPr>
                <w:rFonts w:ascii="Times New Roman" w:eastAsia="Times New Roman" w:hAnsi="Times New Roman" w:cs="Times New Roman"/>
                <w:color w:val="000000"/>
                <w:sz w:val="20"/>
                <w:szCs w:val="20"/>
              </w:rPr>
            </w:pPr>
            <w:r w:rsidRPr="00E730B2">
              <w:rPr>
                <w:rFonts w:ascii="Times New Roman" w:eastAsia="Times New Roman" w:hAnsi="Times New Roman" w:cs="Times New Roman"/>
                <w:color w:val="000000"/>
                <w:sz w:val="20"/>
                <w:szCs w:val="20"/>
              </w:rPr>
              <w:t>"I forgive you of all of your sins, in the name of the Father, and of the Son, and of the Holy Spirit" (the "</w:t>
            </w:r>
            <w:r w:rsidRPr="00E730B2">
              <w:rPr>
                <w:rFonts w:ascii="Times New Roman" w:eastAsia="Times New Roman" w:hAnsi="Times New Roman" w:cs="Times New Roman"/>
                <w:i/>
                <w:iCs/>
                <w:color w:val="000000"/>
                <w:sz w:val="20"/>
                <w:szCs w:val="20"/>
              </w:rPr>
              <w:t>Words of Absolution</w:t>
            </w:r>
            <w:r w:rsidRPr="00E730B2">
              <w:rPr>
                <w:rFonts w:ascii="Times New Roman" w:eastAsia="Times New Roman" w:hAnsi="Times New Roman" w:cs="Times New Roman"/>
                <w:color w:val="000000"/>
                <w:sz w:val="20"/>
                <w:szCs w:val="20"/>
              </w:rPr>
              <w:t>")</w:t>
            </w:r>
          </w:p>
          <w:p w14:paraId="4CABE383" w14:textId="77777777" w:rsidR="00331288" w:rsidRDefault="00331288" w:rsidP="00E04E6F">
            <w:pPr>
              <w:spacing w:after="0" w:line="240" w:lineRule="auto"/>
              <w:rPr>
                <w:rFonts w:ascii="Times New Roman" w:eastAsia="Times New Roman" w:hAnsi="Times New Roman" w:cs="Times New Roman"/>
                <w:color w:val="000000"/>
                <w:sz w:val="20"/>
                <w:szCs w:val="20"/>
              </w:rPr>
            </w:pPr>
          </w:p>
          <w:p w14:paraId="7943F1FA"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Matter:  Sins, actions of the penitent</w:t>
            </w:r>
          </w:p>
        </w:tc>
        <w:tc>
          <w:tcPr>
            <w:tcW w:w="894" w:type="pct"/>
            <w:tcBorders>
              <w:top w:val="outset" w:sz="6" w:space="0" w:color="auto"/>
              <w:left w:val="outset" w:sz="6" w:space="0" w:color="auto"/>
              <w:bottom w:val="outset" w:sz="6" w:space="0" w:color="auto"/>
              <w:right w:val="outset" w:sz="6" w:space="0" w:color="auto"/>
            </w:tcBorders>
            <w:shd w:val="clear" w:color="auto" w:fill="FFFFFF"/>
            <w:hideMark/>
          </w:tcPr>
          <w:p w14:paraId="3EA6F869"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color w:val="000000"/>
                <w:sz w:val="20"/>
                <w:szCs w:val="20"/>
              </w:rPr>
              <w:t>Begin forgiven of one's sins; being reconciled to God the Church, and other people.</w:t>
            </w:r>
          </w:p>
        </w:tc>
        <w:tc>
          <w:tcPr>
            <w:tcW w:w="473" w:type="pct"/>
            <w:tcBorders>
              <w:top w:val="outset" w:sz="6" w:space="0" w:color="auto"/>
              <w:left w:val="outset" w:sz="6" w:space="0" w:color="auto"/>
              <w:bottom w:val="outset" w:sz="6" w:space="0" w:color="auto"/>
              <w:right w:val="outset" w:sz="6" w:space="0" w:color="auto"/>
            </w:tcBorders>
            <w:shd w:val="clear" w:color="auto" w:fill="FFFFFF"/>
            <w:hideMark/>
          </w:tcPr>
          <w:p w14:paraId="26949FE6"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color w:val="000000"/>
                <w:sz w:val="20"/>
                <w:szCs w:val="20"/>
              </w:rPr>
              <w:t>Bishops or Priests</w:t>
            </w:r>
          </w:p>
        </w:tc>
      </w:tr>
      <w:tr w:rsidR="00331288" w:rsidRPr="00E730B2" w14:paraId="4AEEB729" w14:textId="77777777" w:rsidTr="00E04E6F">
        <w:trPr>
          <w:tblCellSpacing w:w="0" w:type="dxa"/>
        </w:trPr>
        <w:tc>
          <w:tcPr>
            <w:tcW w:w="686" w:type="pct"/>
            <w:tcBorders>
              <w:top w:val="outset" w:sz="6" w:space="0" w:color="auto"/>
              <w:left w:val="outset" w:sz="6" w:space="0" w:color="auto"/>
              <w:bottom w:val="outset" w:sz="6" w:space="0" w:color="auto"/>
              <w:right w:val="outset" w:sz="6" w:space="0" w:color="auto"/>
            </w:tcBorders>
            <w:shd w:val="clear" w:color="auto" w:fill="FFFFFF"/>
            <w:hideMark/>
          </w:tcPr>
          <w:p w14:paraId="2452704A"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b/>
                <w:bCs/>
                <w:color w:val="000000"/>
                <w:sz w:val="24"/>
                <w:szCs w:val="24"/>
              </w:rPr>
              <w:lastRenderedPageBreak/>
              <w:t>Anointing of the Sick</w:t>
            </w:r>
          </w:p>
        </w:tc>
        <w:tc>
          <w:tcPr>
            <w:tcW w:w="946" w:type="pct"/>
            <w:tcBorders>
              <w:top w:val="outset" w:sz="6" w:space="0" w:color="auto"/>
              <w:left w:val="outset" w:sz="6" w:space="0" w:color="auto"/>
              <w:bottom w:val="outset" w:sz="6" w:space="0" w:color="auto"/>
              <w:right w:val="outset" w:sz="6" w:space="0" w:color="auto"/>
            </w:tcBorders>
            <w:shd w:val="clear" w:color="auto" w:fill="FFFFFF"/>
            <w:hideMark/>
          </w:tcPr>
          <w:p w14:paraId="09AA9B68"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b/>
                <w:bCs/>
                <w:color w:val="000000"/>
                <w:sz w:val="20"/>
                <w:szCs w:val="20"/>
              </w:rPr>
              <w:t>Mark 6:7-13</w:t>
            </w:r>
            <w:r w:rsidRPr="00E730B2">
              <w:rPr>
                <w:rFonts w:ascii="Times New Roman" w:eastAsia="Times New Roman" w:hAnsi="Times New Roman" w:cs="Times New Roman"/>
                <w:color w:val="000000"/>
                <w:sz w:val="20"/>
                <w:szCs w:val="20"/>
              </w:rPr>
              <w:t xml:space="preserve"> - Jesus' disciples "anointed with oil many who were sick and healed them";</w:t>
            </w:r>
            <w:r w:rsidRPr="00E730B2">
              <w:rPr>
                <w:rFonts w:ascii="Times New Roman" w:eastAsia="Times New Roman" w:hAnsi="Times New Roman" w:cs="Times New Roman"/>
                <w:color w:val="000000"/>
                <w:sz w:val="20"/>
                <w:szCs w:val="20"/>
              </w:rPr>
              <w:br/>
            </w:r>
            <w:r w:rsidRPr="00E730B2">
              <w:rPr>
                <w:rFonts w:ascii="Times New Roman" w:eastAsia="Times New Roman" w:hAnsi="Times New Roman" w:cs="Times New Roman"/>
                <w:b/>
                <w:bCs/>
                <w:color w:val="000000"/>
                <w:sz w:val="20"/>
                <w:szCs w:val="20"/>
              </w:rPr>
              <w:t>James 5:14-16</w:t>
            </w:r>
            <w:r w:rsidRPr="00E730B2">
              <w:rPr>
                <w:rFonts w:ascii="Times New Roman" w:eastAsia="Times New Roman" w:hAnsi="Times New Roman" w:cs="Times New Roman"/>
                <w:color w:val="000000"/>
                <w:sz w:val="20"/>
                <w:szCs w:val="20"/>
              </w:rPr>
              <w:t xml:space="preserve"> - "call for the elders of the church and have them pray over (the sick), anointing them with oil in the names of the Lord."</w:t>
            </w:r>
          </w:p>
        </w:tc>
        <w:tc>
          <w:tcPr>
            <w:tcW w:w="1087" w:type="pct"/>
            <w:tcBorders>
              <w:top w:val="outset" w:sz="6" w:space="0" w:color="auto"/>
              <w:left w:val="outset" w:sz="6" w:space="0" w:color="auto"/>
              <w:bottom w:val="outset" w:sz="6" w:space="0" w:color="auto"/>
              <w:right w:val="outset" w:sz="6" w:space="0" w:color="auto"/>
            </w:tcBorders>
            <w:shd w:val="clear" w:color="auto" w:fill="FFFFFF"/>
          </w:tcPr>
          <w:p w14:paraId="7118940F" w14:textId="77777777" w:rsidR="00331288" w:rsidRDefault="00331288" w:rsidP="00E04E6F">
            <w:pPr>
              <w:spacing w:after="0" w:line="240" w:lineRule="auto"/>
              <w:rPr>
                <w:rFonts w:ascii="Times New Roman" w:eastAsia="Times New Roman" w:hAnsi="Times New Roman" w:cs="Times New Roman"/>
                <w:color w:val="000000"/>
                <w:sz w:val="24"/>
                <w:szCs w:val="24"/>
              </w:rPr>
            </w:pPr>
            <w:r w:rsidRPr="00D9535B">
              <w:rPr>
                <w:rFonts w:ascii="Times New Roman" w:eastAsia="Times New Roman" w:hAnsi="Times New Roman" w:cs="Times New Roman"/>
                <w:b/>
                <w:color w:val="000000"/>
                <w:sz w:val="24"/>
                <w:szCs w:val="24"/>
              </w:rPr>
              <w:t>2Kgs. 4:1-36</w:t>
            </w:r>
            <w:r>
              <w:rPr>
                <w:rFonts w:ascii="Times New Roman" w:eastAsia="Times New Roman" w:hAnsi="Times New Roman" w:cs="Times New Roman"/>
                <w:color w:val="000000"/>
                <w:sz w:val="24"/>
                <w:szCs w:val="24"/>
              </w:rPr>
              <w:t>-Elisha multiplies oil for the widow and son and prays over the child of another and heals him</w:t>
            </w:r>
          </w:p>
          <w:p w14:paraId="56F4F4E4" w14:textId="77777777" w:rsidR="00331288" w:rsidRDefault="00331288" w:rsidP="00E04E6F">
            <w:pPr>
              <w:spacing w:after="0" w:line="240" w:lineRule="auto"/>
              <w:rPr>
                <w:rFonts w:ascii="Times New Roman" w:eastAsia="Times New Roman" w:hAnsi="Times New Roman" w:cs="Times New Roman"/>
                <w:color w:val="000000"/>
                <w:sz w:val="24"/>
                <w:szCs w:val="24"/>
              </w:rPr>
            </w:pPr>
          </w:p>
          <w:p w14:paraId="0E63A8F8" w14:textId="77777777" w:rsidR="00331288" w:rsidRDefault="00331288" w:rsidP="00E04E6F">
            <w:pPr>
              <w:spacing w:after="0" w:line="240" w:lineRule="auto"/>
              <w:rPr>
                <w:rFonts w:ascii="Times New Roman" w:eastAsia="Times New Roman" w:hAnsi="Times New Roman" w:cs="Times New Roman"/>
                <w:color w:val="000000"/>
                <w:sz w:val="24"/>
                <w:szCs w:val="24"/>
              </w:rPr>
            </w:pPr>
            <w:r w:rsidRPr="00D9535B">
              <w:rPr>
                <w:rFonts w:ascii="Times New Roman" w:eastAsia="Times New Roman" w:hAnsi="Times New Roman" w:cs="Times New Roman"/>
                <w:b/>
                <w:color w:val="000000"/>
                <w:sz w:val="24"/>
                <w:szCs w:val="24"/>
              </w:rPr>
              <w:t>Jer. 33:6</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Healing for Israel</w:t>
            </w:r>
          </w:p>
          <w:p w14:paraId="2055F947"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p>
        </w:tc>
        <w:tc>
          <w:tcPr>
            <w:tcW w:w="914" w:type="pct"/>
            <w:tcBorders>
              <w:top w:val="outset" w:sz="6" w:space="0" w:color="auto"/>
              <w:left w:val="outset" w:sz="6" w:space="0" w:color="auto"/>
              <w:bottom w:val="outset" w:sz="6" w:space="0" w:color="auto"/>
              <w:right w:val="outset" w:sz="6" w:space="0" w:color="auto"/>
            </w:tcBorders>
            <w:shd w:val="clear" w:color="auto" w:fill="FFFFFF"/>
            <w:hideMark/>
          </w:tcPr>
          <w:p w14:paraId="1D48E1B3" w14:textId="77777777" w:rsidR="00331288" w:rsidRDefault="00331288" w:rsidP="00E04E6F">
            <w:pPr>
              <w:spacing w:after="0" w:line="240" w:lineRule="auto"/>
              <w:rPr>
                <w:rFonts w:ascii="Times New Roman" w:eastAsia="Times New Roman" w:hAnsi="Times New Roman" w:cs="Times New Roman"/>
                <w:color w:val="000000"/>
                <w:sz w:val="20"/>
                <w:szCs w:val="20"/>
              </w:rPr>
            </w:pPr>
            <w:r w:rsidRPr="00E730B2">
              <w:rPr>
                <w:rFonts w:ascii="Times New Roman" w:eastAsia="Times New Roman" w:hAnsi="Times New Roman" w:cs="Times New Roman"/>
                <w:color w:val="000000"/>
                <w:sz w:val="20"/>
                <w:szCs w:val="20"/>
              </w:rPr>
              <w:t>"Through this holy anointing may the Lord in his love and mercy help you with the grace of the Holy Spirit. May the Lord who frees you from sin save you and raise you up."</w:t>
            </w:r>
          </w:p>
          <w:p w14:paraId="10075FC1" w14:textId="77777777" w:rsidR="00331288" w:rsidRDefault="00331288" w:rsidP="00E04E6F">
            <w:pPr>
              <w:spacing w:after="0" w:line="240" w:lineRule="auto"/>
              <w:rPr>
                <w:rFonts w:ascii="Times New Roman" w:eastAsia="Times New Roman" w:hAnsi="Times New Roman" w:cs="Times New Roman"/>
                <w:color w:val="000000"/>
                <w:sz w:val="20"/>
                <w:szCs w:val="20"/>
              </w:rPr>
            </w:pPr>
          </w:p>
          <w:p w14:paraId="05F12CC8" w14:textId="77777777" w:rsidR="00331288" w:rsidRDefault="00331288" w:rsidP="00E04E6F">
            <w:pPr>
              <w:spacing w:after="0" w:line="240" w:lineRule="auto"/>
              <w:rPr>
                <w:rFonts w:ascii="Times New Roman" w:eastAsia="Times New Roman" w:hAnsi="Times New Roman" w:cs="Times New Roman"/>
                <w:color w:val="000000"/>
                <w:sz w:val="20"/>
                <w:szCs w:val="20"/>
              </w:rPr>
            </w:pPr>
          </w:p>
          <w:p w14:paraId="104FBAF1" w14:textId="77777777" w:rsidR="00331288" w:rsidRPr="00E730B2" w:rsidRDefault="00331288" w:rsidP="00E04E6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Matter: Oil of Anointing</w:t>
            </w:r>
          </w:p>
        </w:tc>
        <w:tc>
          <w:tcPr>
            <w:tcW w:w="894" w:type="pct"/>
            <w:tcBorders>
              <w:top w:val="outset" w:sz="6" w:space="0" w:color="auto"/>
              <w:left w:val="outset" w:sz="6" w:space="0" w:color="auto"/>
              <w:bottom w:val="outset" w:sz="6" w:space="0" w:color="auto"/>
              <w:right w:val="outset" w:sz="6" w:space="0" w:color="auto"/>
            </w:tcBorders>
            <w:shd w:val="clear" w:color="auto" w:fill="FFFFFF"/>
            <w:hideMark/>
          </w:tcPr>
          <w:p w14:paraId="5DC37190"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color w:val="000000"/>
                <w:sz w:val="20"/>
                <w:szCs w:val="20"/>
              </w:rPr>
              <w:t>Being strengthened in time of illness.</w:t>
            </w:r>
          </w:p>
        </w:tc>
        <w:tc>
          <w:tcPr>
            <w:tcW w:w="473" w:type="pct"/>
            <w:tcBorders>
              <w:top w:val="outset" w:sz="6" w:space="0" w:color="auto"/>
              <w:left w:val="outset" w:sz="6" w:space="0" w:color="auto"/>
              <w:bottom w:val="outset" w:sz="6" w:space="0" w:color="auto"/>
              <w:right w:val="outset" w:sz="6" w:space="0" w:color="auto"/>
            </w:tcBorders>
            <w:shd w:val="clear" w:color="auto" w:fill="FFFFFF"/>
            <w:hideMark/>
          </w:tcPr>
          <w:p w14:paraId="2DE87C21"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color w:val="000000"/>
                <w:sz w:val="20"/>
                <w:szCs w:val="20"/>
              </w:rPr>
              <w:t>Bishops or Priests</w:t>
            </w:r>
          </w:p>
        </w:tc>
      </w:tr>
      <w:tr w:rsidR="00331288" w:rsidRPr="00E730B2" w14:paraId="3DE4761D" w14:textId="77777777" w:rsidTr="00E04E6F">
        <w:trPr>
          <w:tblCellSpacing w:w="0" w:type="dxa"/>
        </w:trPr>
        <w:tc>
          <w:tcPr>
            <w:tcW w:w="686" w:type="pct"/>
            <w:tcBorders>
              <w:top w:val="outset" w:sz="6" w:space="0" w:color="auto"/>
              <w:left w:val="outset" w:sz="6" w:space="0" w:color="auto"/>
              <w:bottom w:val="outset" w:sz="6" w:space="0" w:color="auto"/>
              <w:right w:val="outset" w:sz="6" w:space="0" w:color="auto"/>
            </w:tcBorders>
            <w:shd w:val="clear" w:color="auto" w:fill="FFFFFF"/>
            <w:hideMark/>
          </w:tcPr>
          <w:p w14:paraId="42F56A13"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b/>
                <w:bCs/>
                <w:color w:val="000000"/>
                <w:sz w:val="24"/>
                <w:szCs w:val="24"/>
              </w:rPr>
              <w:t>Matrimony/</w:t>
            </w:r>
            <w:r w:rsidRPr="00E730B2">
              <w:rPr>
                <w:rFonts w:ascii="Times New Roman" w:eastAsia="Times New Roman" w:hAnsi="Times New Roman" w:cs="Times New Roman"/>
                <w:b/>
                <w:bCs/>
                <w:color w:val="000000"/>
                <w:sz w:val="24"/>
                <w:szCs w:val="24"/>
              </w:rPr>
              <w:br/>
              <w:t>Marriage</w:t>
            </w:r>
          </w:p>
        </w:tc>
        <w:tc>
          <w:tcPr>
            <w:tcW w:w="946" w:type="pct"/>
            <w:tcBorders>
              <w:top w:val="outset" w:sz="6" w:space="0" w:color="auto"/>
              <w:left w:val="outset" w:sz="6" w:space="0" w:color="auto"/>
              <w:bottom w:val="outset" w:sz="6" w:space="0" w:color="auto"/>
              <w:right w:val="outset" w:sz="6" w:space="0" w:color="auto"/>
            </w:tcBorders>
            <w:shd w:val="clear" w:color="auto" w:fill="FFFFFF"/>
            <w:hideMark/>
          </w:tcPr>
          <w:p w14:paraId="5BF32DFF"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b/>
                <w:bCs/>
                <w:color w:val="000000"/>
                <w:sz w:val="20"/>
                <w:szCs w:val="20"/>
              </w:rPr>
              <w:t>Mark 10:2-12; Matt 19:1-9</w:t>
            </w:r>
            <w:r w:rsidRPr="00E730B2">
              <w:rPr>
                <w:rFonts w:ascii="Times New Roman" w:eastAsia="Times New Roman" w:hAnsi="Times New Roman" w:cs="Times New Roman"/>
                <w:color w:val="000000"/>
                <w:sz w:val="20"/>
                <w:szCs w:val="20"/>
              </w:rPr>
              <w:t xml:space="preserve"> - Jesus teaches against divorce; "What God has joined together, let no one separate";</w:t>
            </w:r>
            <w:r w:rsidRPr="00E730B2">
              <w:rPr>
                <w:rFonts w:ascii="Times New Roman" w:eastAsia="Times New Roman" w:hAnsi="Times New Roman" w:cs="Times New Roman"/>
                <w:color w:val="000000"/>
                <w:sz w:val="20"/>
                <w:szCs w:val="20"/>
              </w:rPr>
              <w:br/>
            </w:r>
            <w:r w:rsidRPr="00E730B2">
              <w:rPr>
                <w:rFonts w:ascii="Times New Roman" w:eastAsia="Times New Roman" w:hAnsi="Times New Roman" w:cs="Times New Roman"/>
                <w:b/>
                <w:bCs/>
                <w:color w:val="000000"/>
                <w:sz w:val="20"/>
                <w:szCs w:val="20"/>
              </w:rPr>
              <w:t>Eph 5:22-33; 1Cor 7:10-16</w:t>
            </w:r>
            <w:r w:rsidRPr="00E730B2">
              <w:rPr>
                <w:rFonts w:ascii="Times New Roman" w:eastAsia="Times New Roman" w:hAnsi="Times New Roman" w:cs="Times New Roman"/>
                <w:color w:val="000000"/>
                <w:sz w:val="20"/>
                <w:szCs w:val="20"/>
              </w:rPr>
              <w:t xml:space="preserve"> - Paul stresses the unity of husbands and wives;</w:t>
            </w:r>
            <w:r w:rsidRPr="00E730B2">
              <w:rPr>
                <w:rFonts w:ascii="Times New Roman" w:eastAsia="Times New Roman" w:hAnsi="Times New Roman" w:cs="Times New Roman"/>
                <w:color w:val="000000"/>
                <w:sz w:val="20"/>
                <w:szCs w:val="20"/>
              </w:rPr>
              <w:br/>
              <w:t>(</w:t>
            </w:r>
            <w:r w:rsidRPr="00E730B2">
              <w:rPr>
                <w:rFonts w:ascii="Times New Roman" w:eastAsia="Times New Roman" w:hAnsi="Times New Roman" w:cs="Times New Roman"/>
                <w:i/>
                <w:iCs/>
                <w:color w:val="000000"/>
                <w:sz w:val="20"/>
                <w:szCs w:val="20"/>
              </w:rPr>
              <w:t xml:space="preserve">not simply </w:t>
            </w:r>
            <w:r w:rsidRPr="00E730B2">
              <w:rPr>
                <w:rFonts w:ascii="Times New Roman" w:eastAsia="Times New Roman" w:hAnsi="Times New Roman" w:cs="Times New Roman"/>
                <w:color w:val="000000"/>
                <w:sz w:val="20"/>
                <w:szCs w:val="20"/>
              </w:rPr>
              <w:t>Jesus' presence at the wedding at Cana, John 2:1-11)</w:t>
            </w:r>
          </w:p>
        </w:tc>
        <w:tc>
          <w:tcPr>
            <w:tcW w:w="1087" w:type="pct"/>
            <w:tcBorders>
              <w:top w:val="outset" w:sz="6" w:space="0" w:color="auto"/>
              <w:left w:val="outset" w:sz="6" w:space="0" w:color="auto"/>
              <w:bottom w:val="outset" w:sz="6" w:space="0" w:color="auto"/>
              <w:right w:val="outset" w:sz="6" w:space="0" w:color="auto"/>
            </w:tcBorders>
            <w:shd w:val="clear" w:color="auto" w:fill="FFFFFF"/>
          </w:tcPr>
          <w:p w14:paraId="1B387A56" w14:textId="77777777" w:rsidR="00331288" w:rsidRDefault="00331288" w:rsidP="00E04E6F">
            <w:pPr>
              <w:spacing w:after="0" w:line="240" w:lineRule="auto"/>
              <w:rPr>
                <w:rFonts w:ascii="Times New Roman" w:eastAsia="Times New Roman" w:hAnsi="Times New Roman" w:cs="Times New Roman"/>
                <w:color w:val="000000"/>
                <w:sz w:val="24"/>
                <w:szCs w:val="24"/>
              </w:rPr>
            </w:pPr>
            <w:r w:rsidRPr="00D9535B">
              <w:rPr>
                <w:rFonts w:ascii="Times New Roman" w:eastAsia="Times New Roman" w:hAnsi="Times New Roman" w:cs="Times New Roman"/>
                <w:b/>
                <w:color w:val="000000"/>
                <w:sz w:val="24"/>
                <w:szCs w:val="24"/>
              </w:rPr>
              <w:t>Gen. 1:27; 2:18-24:</w:t>
            </w:r>
            <w:r>
              <w:rPr>
                <w:rFonts w:ascii="Times New Roman" w:eastAsia="Times New Roman" w:hAnsi="Times New Roman" w:cs="Times New Roman"/>
                <w:color w:val="000000"/>
                <w:sz w:val="24"/>
                <w:szCs w:val="24"/>
              </w:rPr>
              <w:t xml:space="preserve"> Man created in the state of marriage to image God</w:t>
            </w:r>
          </w:p>
          <w:p w14:paraId="60BA01E4" w14:textId="77777777" w:rsidR="00331288" w:rsidRDefault="00331288" w:rsidP="00E04E6F">
            <w:pPr>
              <w:spacing w:after="0" w:line="240" w:lineRule="auto"/>
              <w:rPr>
                <w:rFonts w:ascii="Times New Roman" w:eastAsia="Times New Roman" w:hAnsi="Times New Roman" w:cs="Times New Roman"/>
                <w:color w:val="000000"/>
                <w:sz w:val="24"/>
                <w:szCs w:val="24"/>
              </w:rPr>
            </w:pPr>
          </w:p>
          <w:p w14:paraId="5AE78110" w14:textId="77777777" w:rsidR="00331288" w:rsidRDefault="00331288" w:rsidP="00E04E6F">
            <w:pPr>
              <w:spacing w:after="0" w:line="240" w:lineRule="auto"/>
              <w:rPr>
                <w:rFonts w:ascii="Times New Roman" w:eastAsia="Times New Roman" w:hAnsi="Times New Roman" w:cs="Times New Roman"/>
                <w:color w:val="000000"/>
                <w:sz w:val="24"/>
                <w:szCs w:val="24"/>
              </w:rPr>
            </w:pPr>
            <w:r w:rsidRPr="00D9535B">
              <w:rPr>
                <w:rFonts w:ascii="Times New Roman" w:eastAsia="Times New Roman" w:hAnsi="Times New Roman" w:cs="Times New Roman"/>
                <w:b/>
                <w:color w:val="000000"/>
                <w:sz w:val="24"/>
                <w:szCs w:val="24"/>
              </w:rPr>
              <w:t>Is. 62:5</w:t>
            </w:r>
            <w:r>
              <w:rPr>
                <w:rFonts w:ascii="Times New Roman" w:eastAsia="Times New Roman" w:hAnsi="Times New Roman" w:cs="Times New Roman"/>
                <w:color w:val="000000"/>
                <w:sz w:val="24"/>
                <w:szCs w:val="24"/>
              </w:rPr>
              <w:t>-the reality that marriage is a sign of</w:t>
            </w:r>
          </w:p>
          <w:p w14:paraId="7E4F189A"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p>
        </w:tc>
        <w:tc>
          <w:tcPr>
            <w:tcW w:w="914" w:type="pct"/>
            <w:tcBorders>
              <w:top w:val="outset" w:sz="6" w:space="0" w:color="auto"/>
              <w:left w:val="outset" w:sz="6" w:space="0" w:color="auto"/>
              <w:bottom w:val="outset" w:sz="6" w:space="0" w:color="auto"/>
              <w:right w:val="outset" w:sz="6" w:space="0" w:color="auto"/>
            </w:tcBorders>
            <w:shd w:val="clear" w:color="auto" w:fill="FFFFFF"/>
            <w:hideMark/>
          </w:tcPr>
          <w:p w14:paraId="3B6FCB53" w14:textId="77777777" w:rsidR="00331288" w:rsidRPr="00E730B2" w:rsidRDefault="00331288" w:rsidP="00E04E6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Reception and giving of vows (form and matter): </w:t>
            </w:r>
            <w:r w:rsidRPr="00E730B2">
              <w:rPr>
                <w:rFonts w:ascii="Times New Roman" w:eastAsia="Times New Roman" w:hAnsi="Times New Roman" w:cs="Times New Roman"/>
                <w:color w:val="000000"/>
                <w:sz w:val="20"/>
                <w:szCs w:val="20"/>
              </w:rPr>
              <w:t xml:space="preserve">"I, (name), take you, (name), to be my husband/wife. I promise to be true to you in good times and in bad, in sickness and in health. I will love you and honor you all the days of my life." </w:t>
            </w:r>
          </w:p>
        </w:tc>
        <w:tc>
          <w:tcPr>
            <w:tcW w:w="894" w:type="pct"/>
            <w:tcBorders>
              <w:top w:val="outset" w:sz="6" w:space="0" w:color="auto"/>
              <w:left w:val="outset" w:sz="6" w:space="0" w:color="auto"/>
              <w:bottom w:val="outset" w:sz="6" w:space="0" w:color="auto"/>
              <w:right w:val="outset" w:sz="6" w:space="0" w:color="auto"/>
            </w:tcBorders>
            <w:shd w:val="clear" w:color="auto" w:fill="FFFFFF"/>
            <w:hideMark/>
          </w:tcPr>
          <w:p w14:paraId="4AD800E6"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color w:val="000000"/>
                <w:sz w:val="20"/>
                <w:szCs w:val="20"/>
              </w:rPr>
              <w:t>Being united ("one flesh") in God's eyes; becoming a publicly and legally recognized couple.</w:t>
            </w:r>
          </w:p>
        </w:tc>
        <w:tc>
          <w:tcPr>
            <w:tcW w:w="473" w:type="pct"/>
            <w:tcBorders>
              <w:top w:val="outset" w:sz="6" w:space="0" w:color="auto"/>
              <w:left w:val="outset" w:sz="6" w:space="0" w:color="auto"/>
              <w:bottom w:val="outset" w:sz="6" w:space="0" w:color="auto"/>
              <w:right w:val="outset" w:sz="6" w:space="0" w:color="auto"/>
            </w:tcBorders>
            <w:shd w:val="clear" w:color="auto" w:fill="FFFFFF"/>
            <w:hideMark/>
          </w:tcPr>
          <w:p w14:paraId="5BA757E9"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b/>
                <w:bCs/>
                <w:color w:val="000000"/>
                <w:sz w:val="20"/>
                <w:szCs w:val="20"/>
              </w:rPr>
              <w:t>the couple</w:t>
            </w:r>
            <w:r w:rsidRPr="00E730B2">
              <w:rPr>
                <w:rFonts w:ascii="Times New Roman" w:eastAsia="Times New Roman" w:hAnsi="Times New Roman" w:cs="Times New Roman"/>
                <w:color w:val="000000"/>
                <w:sz w:val="20"/>
                <w:szCs w:val="20"/>
              </w:rPr>
              <w:t xml:space="preserve"> themselves! (clergy are just the official</w:t>
            </w:r>
            <w:r w:rsidRPr="00E730B2">
              <w:rPr>
                <w:rFonts w:ascii="Times New Roman" w:eastAsia="Times New Roman" w:hAnsi="Times New Roman" w:cs="Times New Roman"/>
                <w:color w:val="000000"/>
                <w:sz w:val="20"/>
                <w:szCs w:val="20"/>
              </w:rPr>
              <w:br/>
              <w:t>witnesses)</w:t>
            </w:r>
          </w:p>
        </w:tc>
      </w:tr>
      <w:tr w:rsidR="00331288" w:rsidRPr="00E730B2" w14:paraId="5495BB31" w14:textId="77777777" w:rsidTr="00E04E6F">
        <w:trPr>
          <w:tblCellSpacing w:w="0" w:type="dxa"/>
        </w:trPr>
        <w:tc>
          <w:tcPr>
            <w:tcW w:w="686" w:type="pct"/>
            <w:tcBorders>
              <w:top w:val="outset" w:sz="6" w:space="0" w:color="auto"/>
              <w:left w:val="outset" w:sz="6" w:space="0" w:color="auto"/>
              <w:bottom w:val="outset" w:sz="6" w:space="0" w:color="auto"/>
              <w:right w:val="outset" w:sz="6" w:space="0" w:color="auto"/>
            </w:tcBorders>
            <w:shd w:val="clear" w:color="auto" w:fill="FFFFFF"/>
            <w:hideMark/>
          </w:tcPr>
          <w:p w14:paraId="009402AB"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b/>
                <w:bCs/>
                <w:color w:val="000000"/>
                <w:sz w:val="24"/>
                <w:szCs w:val="24"/>
              </w:rPr>
              <w:t>Holy Orders</w:t>
            </w:r>
            <w:r w:rsidRPr="00E730B2">
              <w:rPr>
                <w:rFonts w:ascii="Times New Roman" w:eastAsia="Times New Roman" w:hAnsi="Times New Roman" w:cs="Times New Roman"/>
                <w:color w:val="000000"/>
                <w:sz w:val="24"/>
                <w:szCs w:val="24"/>
              </w:rPr>
              <w:br/>
            </w:r>
            <w:r w:rsidRPr="00E730B2">
              <w:rPr>
                <w:rFonts w:ascii="Times New Roman" w:eastAsia="Times New Roman" w:hAnsi="Times New Roman" w:cs="Times New Roman"/>
                <w:color w:val="000000"/>
                <w:sz w:val="20"/>
                <w:szCs w:val="20"/>
              </w:rPr>
              <w:t xml:space="preserve">(Ordination </w:t>
            </w:r>
            <w:r w:rsidRPr="00E730B2">
              <w:rPr>
                <w:rFonts w:ascii="Times New Roman" w:eastAsia="Times New Roman" w:hAnsi="Times New Roman" w:cs="Times New Roman"/>
                <w:color w:val="000000"/>
                <w:sz w:val="20"/>
                <w:szCs w:val="20"/>
              </w:rPr>
              <w:br/>
              <w:t xml:space="preserve">of Bishops, </w:t>
            </w:r>
            <w:r w:rsidRPr="00E730B2">
              <w:rPr>
                <w:rFonts w:ascii="Times New Roman" w:eastAsia="Times New Roman" w:hAnsi="Times New Roman" w:cs="Times New Roman"/>
                <w:color w:val="000000"/>
                <w:sz w:val="20"/>
                <w:szCs w:val="20"/>
              </w:rPr>
              <w:br/>
              <w:t xml:space="preserve">Priests, and </w:t>
            </w:r>
            <w:r w:rsidRPr="00E730B2">
              <w:rPr>
                <w:rFonts w:ascii="Times New Roman" w:eastAsia="Times New Roman" w:hAnsi="Times New Roman" w:cs="Times New Roman"/>
                <w:color w:val="000000"/>
                <w:sz w:val="20"/>
                <w:szCs w:val="20"/>
              </w:rPr>
              <w:br/>
              <w:t>Deacons)</w:t>
            </w:r>
          </w:p>
        </w:tc>
        <w:tc>
          <w:tcPr>
            <w:tcW w:w="946" w:type="pct"/>
            <w:tcBorders>
              <w:top w:val="outset" w:sz="6" w:space="0" w:color="auto"/>
              <w:left w:val="outset" w:sz="6" w:space="0" w:color="auto"/>
              <w:bottom w:val="outset" w:sz="6" w:space="0" w:color="auto"/>
              <w:right w:val="outset" w:sz="6" w:space="0" w:color="auto"/>
            </w:tcBorders>
            <w:shd w:val="clear" w:color="auto" w:fill="FFFFFF"/>
            <w:hideMark/>
          </w:tcPr>
          <w:p w14:paraId="4936FC37"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b/>
                <w:bCs/>
                <w:color w:val="000000"/>
                <w:sz w:val="20"/>
                <w:szCs w:val="20"/>
              </w:rPr>
              <w:t>Mark 3:13-19 &amp; par.</w:t>
            </w:r>
            <w:r w:rsidRPr="00E730B2">
              <w:rPr>
                <w:rFonts w:ascii="Times New Roman" w:eastAsia="Times New Roman" w:hAnsi="Times New Roman" w:cs="Times New Roman"/>
                <w:color w:val="000000"/>
                <w:sz w:val="20"/>
                <w:szCs w:val="20"/>
              </w:rPr>
              <w:t xml:space="preserve"> - Jesus "calls" and "appoints" the 12 apostles; </w:t>
            </w:r>
            <w:r w:rsidRPr="00E730B2">
              <w:rPr>
                <w:rFonts w:ascii="Times New Roman" w:eastAsia="Times New Roman" w:hAnsi="Times New Roman" w:cs="Times New Roman"/>
                <w:color w:val="000000"/>
                <w:sz w:val="20"/>
                <w:szCs w:val="20"/>
              </w:rPr>
              <w:br/>
            </w:r>
            <w:r w:rsidRPr="00E730B2">
              <w:rPr>
                <w:rFonts w:ascii="Times New Roman" w:eastAsia="Times New Roman" w:hAnsi="Times New Roman" w:cs="Times New Roman"/>
                <w:b/>
                <w:bCs/>
                <w:color w:val="000000"/>
                <w:sz w:val="20"/>
                <w:szCs w:val="20"/>
              </w:rPr>
              <w:t xml:space="preserve">Acts 6:6; 1 Tim 4:14; 5:22; 2 Tim 1:6 </w:t>
            </w:r>
            <w:r w:rsidRPr="00E730B2">
              <w:rPr>
                <w:rFonts w:ascii="Times New Roman" w:eastAsia="Times New Roman" w:hAnsi="Times New Roman" w:cs="Times New Roman"/>
                <w:color w:val="000000"/>
                <w:sz w:val="20"/>
                <w:szCs w:val="20"/>
              </w:rPr>
              <w:t>- "laying on of hands" as the "ordaining" or commissioning rite of local Christian leaders</w:t>
            </w:r>
          </w:p>
        </w:tc>
        <w:tc>
          <w:tcPr>
            <w:tcW w:w="1087" w:type="pct"/>
            <w:tcBorders>
              <w:top w:val="outset" w:sz="6" w:space="0" w:color="auto"/>
              <w:left w:val="outset" w:sz="6" w:space="0" w:color="auto"/>
              <w:bottom w:val="outset" w:sz="6" w:space="0" w:color="auto"/>
              <w:right w:val="outset" w:sz="6" w:space="0" w:color="auto"/>
            </w:tcBorders>
            <w:shd w:val="clear" w:color="auto" w:fill="FFFFFF"/>
          </w:tcPr>
          <w:p w14:paraId="5D769642" w14:textId="77777777" w:rsidR="00331288" w:rsidRDefault="00331288" w:rsidP="00E04E6F">
            <w:pPr>
              <w:spacing w:after="0" w:line="240" w:lineRule="auto"/>
              <w:rPr>
                <w:rFonts w:ascii="Times New Roman" w:eastAsia="Times New Roman" w:hAnsi="Times New Roman" w:cs="Times New Roman"/>
                <w:color w:val="000000"/>
                <w:sz w:val="20"/>
                <w:szCs w:val="20"/>
              </w:rPr>
            </w:pPr>
            <w:r w:rsidRPr="00D9535B">
              <w:rPr>
                <w:rFonts w:ascii="Times New Roman" w:eastAsia="Times New Roman" w:hAnsi="Times New Roman" w:cs="Times New Roman"/>
                <w:b/>
                <w:color w:val="000000"/>
                <w:sz w:val="20"/>
                <w:szCs w:val="20"/>
              </w:rPr>
              <w:t>Ex. 19:6</w:t>
            </w:r>
            <w:r w:rsidRPr="00B1571C">
              <w:rPr>
                <w:rFonts w:ascii="Times New Roman" w:eastAsia="Times New Roman" w:hAnsi="Times New Roman" w:cs="Times New Roman"/>
                <w:color w:val="000000"/>
                <w:sz w:val="20"/>
                <w:szCs w:val="20"/>
              </w:rPr>
              <w:t>- A Kingdom of Priest</w:t>
            </w:r>
          </w:p>
          <w:p w14:paraId="296F43D6" w14:textId="77777777" w:rsidR="00331288" w:rsidRDefault="00331288" w:rsidP="00E04E6F">
            <w:pPr>
              <w:spacing w:after="0" w:line="240" w:lineRule="auto"/>
              <w:rPr>
                <w:rFonts w:ascii="Times New Roman" w:eastAsia="Times New Roman" w:hAnsi="Times New Roman" w:cs="Times New Roman"/>
                <w:color w:val="000000"/>
                <w:sz w:val="20"/>
                <w:szCs w:val="20"/>
              </w:rPr>
            </w:pPr>
            <w:r w:rsidRPr="00D9535B">
              <w:rPr>
                <w:rFonts w:ascii="Times New Roman" w:eastAsia="Times New Roman" w:hAnsi="Times New Roman" w:cs="Times New Roman"/>
                <w:b/>
                <w:color w:val="000000"/>
                <w:sz w:val="20"/>
                <w:szCs w:val="20"/>
              </w:rPr>
              <w:t>Ex. 28:1-5</w:t>
            </w:r>
            <w:r>
              <w:rPr>
                <w:rFonts w:ascii="Times New Roman" w:eastAsia="Times New Roman" w:hAnsi="Times New Roman" w:cs="Times New Roman"/>
                <w:color w:val="000000"/>
                <w:sz w:val="20"/>
                <w:szCs w:val="20"/>
              </w:rPr>
              <w:t>-Priest set apart from this kingdom of priest</w:t>
            </w:r>
          </w:p>
          <w:p w14:paraId="2C8A24C3" w14:textId="77777777" w:rsidR="00331288" w:rsidRDefault="00331288" w:rsidP="00E04E6F">
            <w:pPr>
              <w:spacing w:after="0" w:line="240" w:lineRule="auto"/>
              <w:rPr>
                <w:rFonts w:ascii="Times New Roman" w:eastAsia="Times New Roman" w:hAnsi="Times New Roman" w:cs="Times New Roman"/>
                <w:color w:val="000000"/>
                <w:sz w:val="20"/>
                <w:szCs w:val="20"/>
              </w:rPr>
            </w:pPr>
            <w:r w:rsidRPr="00D9535B">
              <w:rPr>
                <w:rFonts w:ascii="Times New Roman" w:eastAsia="Times New Roman" w:hAnsi="Times New Roman" w:cs="Times New Roman"/>
                <w:b/>
                <w:color w:val="000000"/>
                <w:sz w:val="20"/>
                <w:szCs w:val="20"/>
              </w:rPr>
              <w:t>Num. 11:16-17, 24-26</w:t>
            </w:r>
            <w:r>
              <w:rPr>
                <w:rFonts w:ascii="Times New Roman" w:eastAsia="Times New Roman" w:hAnsi="Times New Roman" w:cs="Times New Roman"/>
                <w:color w:val="000000"/>
                <w:sz w:val="20"/>
                <w:szCs w:val="20"/>
              </w:rPr>
              <w:t xml:space="preserve">-Elders chosen to keep order and judge the people (note-the word </w:t>
            </w:r>
            <w:proofErr w:type="spellStart"/>
            <w:r w:rsidRPr="00D9535B">
              <w:rPr>
                <w:rFonts w:ascii="Times New Roman" w:eastAsia="Times New Roman" w:hAnsi="Times New Roman" w:cs="Times New Roman"/>
                <w:i/>
                <w:color w:val="000000"/>
                <w:sz w:val="20"/>
                <w:szCs w:val="20"/>
              </w:rPr>
              <w:t>prebytoros</w:t>
            </w:r>
            <w:proofErr w:type="spellEnd"/>
            <w:r>
              <w:rPr>
                <w:rFonts w:ascii="Times New Roman" w:eastAsia="Times New Roman" w:hAnsi="Times New Roman" w:cs="Times New Roman"/>
                <w:color w:val="000000"/>
                <w:sz w:val="20"/>
                <w:szCs w:val="20"/>
              </w:rPr>
              <w:t xml:space="preserve">  (Greek) is where we get the word priest and literally means “elder”)</w:t>
            </w:r>
          </w:p>
          <w:p w14:paraId="4AB11346" w14:textId="77777777" w:rsidR="00331288" w:rsidRPr="00B1571C" w:rsidRDefault="00331288" w:rsidP="00E04E6F">
            <w:pPr>
              <w:spacing w:after="0" w:line="240" w:lineRule="auto"/>
              <w:rPr>
                <w:rFonts w:ascii="Times New Roman" w:eastAsia="Times New Roman" w:hAnsi="Times New Roman" w:cs="Times New Roman"/>
                <w:color w:val="000000"/>
                <w:sz w:val="20"/>
                <w:szCs w:val="20"/>
              </w:rPr>
            </w:pPr>
            <w:r w:rsidRPr="00D9535B">
              <w:rPr>
                <w:rFonts w:ascii="Times New Roman" w:eastAsia="Times New Roman" w:hAnsi="Times New Roman" w:cs="Times New Roman"/>
                <w:b/>
                <w:color w:val="000000"/>
                <w:sz w:val="20"/>
                <w:szCs w:val="20"/>
              </w:rPr>
              <w:t>Sir. 7:31</w:t>
            </w:r>
            <w:r>
              <w:rPr>
                <w:rFonts w:ascii="Times New Roman" w:eastAsia="Times New Roman" w:hAnsi="Times New Roman" w:cs="Times New Roman"/>
                <w:color w:val="000000"/>
                <w:sz w:val="20"/>
                <w:szCs w:val="20"/>
              </w:rPr>
              <w:t>-Honor and respect priest</w:t>
            </w:r>
          </w:p>
          <w:p w14:paraId="063D3462"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p>
        </w:tc>
        <w:tc>
          <w:tcPr>
            <w:tcW w:w="914" w:type="pct"/>
            <w:tcBorders>
              <w:top w:val="outset" w:sz="6" w:space="0" w:color="auto"/>
              <w:left w:val="outset" w:sz="6" w:space="0" w:color="auto"/>
              <w:bottom w:val="outset" w:sz="6" w:space="0" w:color="auto"/>
              <w:right w:val="outset" w:sz="6" w:space="0" w:color="auto"/>
            </w:tcBorders>
            <w:shd w:val="clear" w:color="auto" w:fill="FFFFFF"/>
            <w:hideMark/>
          </w:tcPr>
          <w:p w14:paraId="750F3FCE"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color w:val="000000"/>
                <w:sz w:val="20"/>
                <w:szCs w:val="20"/>
              </w:rPr>
              <w:t>A long "Prayer of Consecration"</w:t>
            </w:r>
          </w:p>
        </w:tc>
        <w:tc>
          <w:tcPr>
            <w:tcW w:w="894" w:type="pct"/>
            <w:tcBorders>
              <w:top w:val="outset" w:sz="6" w:space="0" w:color="auto"/>
              <w:left w:val="outset" w:sz="6" w:space="0" w:color="auto"/>
              <w:bottom w:val="outset" w:sz="6" w:space="0" w:color="auto"/>
              <w:right w:val="outset" w:sz="6" w:space="0" w:color="auto"/>
            </w:tcBorders>
            <w:shd w:val="clear" w:color="auto" w:fill="FFFFFF"/>
            <w:hideMark/>
          </w:tcPr>
          <w:p w14:paraId="650FC87B"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color w:val="000000"/>
                <w:sz w:val="20"/>
                <w:szCs w:val="20"/>
              </w:rPr>
              <w:t>Becoming a member of the "ordained" clergy, the church's official leadership "orders"</w:t>
            </w:r>
          </w:p>
        </w:tc>
        <w:tc>
          <w:tcPr>
            <w:tcW w:w="473" w:type="pct"/>
            <w:tcBorders>
              <w:top w:val="outset" w:sz="6" w:space="0" w:color="auto"/>
              <w:left w:val="outset" w:sz="6" w:space="0" w:color="auto"/>
              <w:bottom w:val="outset" w:sz="6" w:space="0" w:color="auto"/>
              <w:right w:val="outset" w:sz="6" w:space="0" w:color="auto"/>
            </w:tcBorders>
            <w:shd w:val="clear" w:color="auto" w:fill="FFFFFF"/>
            <w:hideMark/>
          </w:tcPr>
          <w:p w14:paraId="298B0042"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color w:val="000000"/>
                <w:sz w:val="20"/>
                <w:szCs w:val="20"/>
              </w:rPr>
              <w:t>Bishops only</w:t>
            </w:r>
          </w:p>
        </w:tc>
      </w:tr>
      <w:tr w:rsidR="00331288" w:rsidRPr="00E730B2" w14:paraId="2173EA72" w14:textId="77777777" w:rsidTr="00E04E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F3B3121"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b/>
                <w:bCs/>
                <w:color w:val="000000"/>
                <w:sz w:val="24"/>
                <w:szCs w:val="24"/>
              </w:rPr>
              <w:t>Sacrament</w:t>
            </w:r>
          </w:p>
        </w:tc>
        <w:tc>
          <w:tcPr>
            <w:tcW w:w="946" w:type="pct"/>
            <w:tcBorders>
              <w:top w:val="outset" w:sz="6" w:space="0" w:color="auto"/>
              <w:left w:val="outset" w:sz="6" w:space="0" w:color="auto"/>
              <w:bottom w:val="outset" w:sz="6" w:space="0" w:color="auto"/>
              <w:right w:val="outset" w:sz="6" w:space="0" w:color="auto"/>
            </w:tcBorders>
            <w:shd w:val="clear" w:color="auto" w:fill="CCCCCC"/>
            <w:hideMark/>
          </w:tcPr>
          <w:p w14:paraId="6CD868CC"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b/>
                <w:bCs/>
                <w:color w:val="000000"/>
                <w:sz w:val="24"/>
                <w:szCs w:val="24"/>
              </w:rPr>
              <w:t>Biblical Basis</w:t>
            </w:r>
          </w:p>
        </w:tc>
        <w:tc>
          <w:tcPr>
            <w:tcW w:w="1087" w:type="pct"/>
            <w:tcBorders>
              <w:top w:val="outset" w:sz="6" w:space="0" w:color="auto"/>
              <w:left w:val="outset" w:sz="6" w:space="0" w:color="auto"/>
              <w:bottom w:val="outset" w:sz="6" w:space="0" w:color="auto"/>
              <w:right w:val="outset" w:sz="6" w:space="0" w:color="auto"/>
            </w:tcBorders>
            <w:shd w:val="clear" w:color="auto" w:fill="CCCCCC"/>
          </w:tcPr>
          <w:p w14:paraId="45394196"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Old Testament Pre-</w:t>
            </w:r>
            <w:proofErr w:type="spellStart"/>
            <w:r>
              <w:rPr>
                <w:rFonts w:ascii="Times New Roman" w:eastAsia="Times New Roman" w:hAnsi="Times New Roman" w:cs="Times New Roman"/>
                <w:b/>
                <w:bCs/>
                <w:color w:val="000000"/>
                <w:sz w:val="24"/>
                <w:szCs w:val="24"/>
              </w:rPr>
              <w:t>figurements</w:t>
            </w:r>
            <w:proofErr w:type="spellEnd"/>
          </w:p>
        </w:tc>
        <w:tc>
          <w:tcPr>
            <w:tcW w:w="914" w:type="pct"/>
            <w:tcBorders>
              <w:top w:val="outset" w:sz="6" w:space="0" w:color="auto"/>
              <w:left w:val="outset" w:sz="6" w:space="0" w:color="auto"/>
              <w:bottom w:val="outset" w:sz="6" w:space="0" w:color="auto"/>
              <w:right w:val="outset" w:sz="6" w:space="0" w:color="auto"/>
            </w:tcBorders>
            <w:shd w:val="clear" w:color="auto" w:fill="CCCCCC"/>
            <w:hideMark/>
          </w:tcPr>
          <w:p w14:paraId="4095EB7D"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Form/Matter</w:t>
            </w:r>
          </w:p>
        </w:tc>
        <w:tc>
          <w:tcPr>
            <w:tcW w:w="894" w:type="pct"/>
            <w:tcBorders>
              <w:top w:val="outset" w:sz="6" w:space="0" w:color="auto"/>
              <w:left w:val="outset" w:sz="6" w:space="0" w:color="auto"/>
              <w:bottom w:val="outset" w:sz="6" w:space="0" w:color="auto"/>
              <w:right w:val="outset" w:sz="6" w:space="0" w:color="auto"/>
            </w:tcBorders>
            <w:shd w:val="clear" w:color="auto" w:fill="CCCCCC"/>
            <w:hideMark/>
          </w:tcPr>
          <w:p w14:paraId="5277E5A3"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b/>
                <w:bCs/>
                <w:color w:val="000000"/>
                <w:sz w:val="24"/>
                <w:szCs w:val="24"/>
              </w:rPr>
              <w:t>Effects</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CB18624" w14:textId="77777777" w:rsidR="00331288" w:rsidRPr="00E730B2" w:rsidRDefault="00331288" w:rsidP="00E04E6F">
            <w:pPr>
              <w:spacing w:after="0" w:line="240" w:lineRule="auto"/>
              <w:rPr>
                <w:rFonts w:ascii="Times New Roman" w:eastAsia="Times New Roman" w:hAnsi="Times New Roman" w:cs="Times New Roman"/>
                <w:color w:val="000000"/>
                <w:sz w:val="24"/>
                <w:szCs w:val="24"/>
              </w:rPr>
            </w:pPr>
            <w:r w:rsidRPr="00E730B2">
              <w:rPr>
                <w:rFonts w:ascii="Times New Roman" w:eastAsia="Times New Roman" w:hAnsi="Times New Roman" w:cs="Times New Roman"/>
                <w:b/>
                <w:bCs/>
                <w:color w:val="000000"/>
                <w:sz w:val="24"/>
                <w:szCs w:val="24"/>
              </w:rPr>
              <w:t>Ministers</w:t>
            </w:r>
          </w:p>
        </w:tc>
      </w:tr>
    </w:tbl>
    <w:p w14:paraId="76F5E94F" w14:textId="77777777" w:rsidR="00331288" w:rsidRDefault="00331288" w:rsidP="00331288"/>
    <w:p w14:paraId="530469FE" w14:textId="77777777" w:rsidR="00331288" w:rsidRPr="00E04E6F" w:rsidRDefault="00E04E6F" w:rsidP="00E04E6F">
      <w:pPr>
        <w:jc w:val="center"/>
        <w:rPr>
          <w:b/>
          <w:color w:val="C00000"/>
          <w:sz w:val="52"/>
          <w:szCs w:val="52"/>
        </w:rPr>
      </w:pPr>
      <w:r w:rsidRPr="00E04E6F">
        <w:rPr>
          <w:b/>
          <w:color w:val="C00000"/>
          <w:sz w:val="52"/>
          <w:szCs w:val="52"/>
        </w:rPr>
        <w:t>Sacraments Chart</w:t>
      </w:r>
    </w:p>
    <w:p w14:paraId="6B631D7F" w14:textId="77777777" w:rsidR="00331288" w:rsidRDefault="00331288" w:rsidP="00331288"/>
    <w:p w14:paraId="546F8460" w14:textId="77777777" w:rsidR="00331288" w:rsidRDefault="00331288" w:rsidP="00331288">
      <w:r>
        <w:t xml:space="preserve">Note: Part of Chart accessed at: </w:t>
      </w:r>
      <w:hyperlink r:id="rId7" w:history="1">
        <w:r w:rsidRPr="00FC46A5">
          <w:rPr>
            <w:rStyle w:val="Hyperlink"/>
          </w:rPr>
          <w:t>http://catholic-resources.org/ChurchDocs/Sacraments.htm</w:t>
        </w:r>
      </w:hyperlink>
      <w:r>
        <w:t xml:space="preserve"> .  Old Testament </w:t>
      </w:r>
      <w:proofErr w:type="spellStart"/>
      <w:r>
        <w:t>prefigurements</w:t>
      </w:r>
      <w:proofErr w:type="spellEnd"/>
      <w:r>
        <w:t xml:space="preserve"> and matter of Sacraments are added by Gerard-Marie Anthony.</w:t>
      </w:r>
    </w:p>
    <w:p w14:paraId="55363ECD" w14:textId="77777777" w:rsidR="00331288" w:rsidRDefault="00331288">
      <w:pPr>
        <w:rPr>
          <w:bCs/>
        </w:rPr>
      </w:pPr>
    </w:p>
    <w:p w14:paraId="1D1415D7" w14:textId="77777777" w:rsidR="00DC2382" w:rsidRPr="003D2931" w:rsidRDefault="00DC2382" w:rsidP="003D2931">
      <w:pPr>
        <w:spacing w:after="0" w:line="240" w:lineRule="auto"/>
      </w:pPr>
    </w:p>
    <w:sectPr w:rsidR="00DC2382" w:rsidRPr="003D2931" w:rsidSect="00D5309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1A591" w14:textId="77777777" w:rsidR="00BE28EE" w:rsidRDefault="00BE28EE" w:rsidP="00DC2382">
      <w:pPr>
        <w:spacing w:after="0" w:line="240" w:lineRule="auto"/>
      </w:pPr>
      <w:r>
        <w:separator/>
      </w:r>
    </w:p>
  </w:endnote>
  <w:endnote w:type="continuationSeparator" w:id="0">
    <w:p w14:paraId="2AC8F1ED" w14:textId="77777777" w:rsidR="00BE28EE" w:rsidRDefault="00BE28EE" w:rsidP="00DC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6AED6" w14:textId="77777777" w:rsidR="00BE28EE" w:rsidRDefault="00BE28EE" w:rsidP="00DC2382">
      <w:pPr>
        <w:spacing w:after="0" w:line="240" w:lineRule="auto"/>
      </w:pPr>
      <w:r>
        <w:separator/>
      </w:r>
    </w:p>
  </w:footnote>
  <w:footnote w:type="continuationSeparator" w:id="0">
    <w:p w14:paraId="75511887" w14:textId="77777777" w:rsidR="00BE28EE" w:rsidRDefault="00BE28EE" w:rsidP="00DC2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E49"/>
    <w:multiLevelType w:val="hybridMultilevel"/>
    <w:tmpl w:val="E6F284CC"/>
    <w:lvl w:ilvl="0" w:tplc="269466C0">
      <w:start w:val="6"/>
      <w:numFmt w:val="bullet"/>
      <w:lvlText w:val=""/>
      <w:lvlJc w:val="left"/>
      <w:pPr>
        <w:ind w:left="1800" w:hanging="360"/>
      </w:pPr>
      <w:rPr>
        <w:rFonts w:ascii="Calibri" w:eastAsiaTheme="minorHAnsi" w:hAnsi="Calibri"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3743A"/>
    <w:multiLevelType w:val="hybridMultilevel"/>
    <w:tmpl w:val="472827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091186"/>
    <w:multiLevelType w:val="hybridMultilevel"/>
    <w:tmpl w:val="E318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E3D32"/>
    <w:multiLevelType w:val="hybridMultilevel"/>
    <w:tmpl w:val="42CC13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15D9A"/>
    <w:multiLevelType w:val="hybridMultilevel"/>
    <w:tmpl w:val="53147F22"/>
    <w:lvl w:ilvl="0" w:tplc="269466C0">
      <w:start w:val="6"/>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F93BF3"/>
    <w:multiLevelType w:val="hybridMultilevel"/>
    <w:tmpl w:val="180245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9EF7A9D"/>
    <w:multiLevelType w:val="hybridMultilevel"/>
    <w:tmpl w:val="E1AC46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372FB2"/>
    <w:multiLevelType w:val="hybridMultilevel"/>
    <w:tmpl w:val="FF085DDA"/>
    <w:lvl w:ilvl="0" w:tplc="0409000F">
      <w:start w:val="1"/>
      <w:numFmt w:val="decimal"/>
      <w:lvlText w:val="%1."/>
      <w:lvlJc w:val="left"/>
      <w:pPr>
        <w:ind w:left="1080" w:hanging="360"/>
      </w:pPr>
    </w:lvl>
    <w:lvl w:ilvl="1" w:tplc="74E4B854">
      <w:start w:val="1"/>
      <w:numFmt w:val="lowerLetter"/>
      <w:lvlText w:val="%2."/>
      <w:lvlJc w:val="left"/>
      <w:pPr>
        <w:ind w:left="1800" w:hanging="360"/>
      </w:pPr>
      <w:rPr>
        <w:rFonts w:hint="default"/>
      </w:rPr>
    </w:lvl>
    <w:lvl w:ilvl="2" w:tplc="0409000F">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E672D4"/>
    <w:multiLevelType w:val="hybridMultilevel"/>
    <w:tmpl w:val="FB966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AAF1D44"/>
    <w:multiLevelType w:val="hybridMultilevel"/>
    <w:tmpl w:val="F7C28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C76D7"/>
    <w:multiLevelType w:val="hybridMultilevel"/>
    <w:tmpl w:val="D6B8FB3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40F36B8"/>
    <w:multiLevelType w:val="hybridMultilevel"/>
    <w:tmpl w:val="C99A9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394340"/>
    <w:multiLevelType w:val="hybridMultilevel"/>
    <w:tmpl w:val="B55E8A9E"/>
    <w:lvl w:ilvl="0" w:tplc="869C9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B76CF8"/>
    <w:multiLevelType w:val="hybridMultilevel"/>
    <w:tmpl w:val="6A129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523A87"/>
    <w:multiLevelType w:val="hybridMultilevel"/>
    <w:tmpl w:val="A4864E8C"/>
    <w:lvl w:ilvl="0" w:tplc="0409000F">
      <w:start w:val="1"/>
      <w:numFmt w:val="decimal"/>
      <w:lvlText w:val="%1."/>
      <w:lvlJc w:val="left"/>
      <w:pPr>
        <w:ind w:left="720" w:hanging="360"/>
      </w:pPr>
      <w:rPr>
        <w:rFonts w:hint="default"/>
      </w:rPr>
    </w:lvl>
    <w:lvl w:ilvl="1" w:tplc="C8BA3D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93AA3"/>
    <w:multiLevelType w:val="hybridMultilevel"/>
    <w:tmpl w:val="94C60270"/>
    <w:lvl w:ilvl="0" w:tplc="0409000F">
      <w:start w:val="1"/>
      <w:numFmt w:val="decimal"/>
      <w:lvlText w:val="%1."/>
      <w:lvlJc w:val="left"/>
      <w:pPr>
        <w:ind w:left="1080" w:hanging="360"/>
      </w:pPr>
    </w:lvl>
    <w:lvl w:ilvl="1" w:tplc="74E4B854">
      <w:start w:val="1"/>
      <w:numFmt w:val="lowerLetter"/>
      <w:lvlText w:val="%2."/>
      <w:lvlJc w:val="left"/>
      <w:pPr>
        <w:ind w:left="1800" w:hanging="360"/>
      </w:pPr>
      <w:rPr>
        <w:rFonts w:hint="default"/>
      </w:rPr>
    </w:lvl>
    <w:lvl w:ilvl="2" w:tplc="EE9A2FA4">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0C6531"/>
    <w:multiLevelType w:val="hybridMultilevel"/>
    <w:tmpl w:val="B832C9B4"/>
    <w:lvl w:ilvl="0" w:tplc="0409000F">
      <w:start w:val="1"/>
      <w:numFmt w:val="decimal"/>
      <w:lvlText w:val="%1."/>
      <w:lvlJc w:val="left"/>
      <w:pPr>
        <w:ind w:left="1080" w:hanging="360"/>
      </w:pPr>
    </w:lvl>
    <w:lvl w:ilvl="1" w:tplc="74E4B854">
      <w:start w:val="1"/>
      <w:numFmt w:val="lowerLetter"/>
      <w:lvlText w:val="%2."/>
      <w:lvlJc w:val="left"/>
      <w:pPr>
        <w:ind w:left="1800" w:hanging="360"/>
      </w:pPr>
      <w:rPr>
        <w:rFonts w:hint="default"/>
      </w:rPr>
    </w:lvl>
    <w:lvl w:ilvl="2" w:tplc="0409000F">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567B1A"/>
    <w:multiLevelType w:val="hybridMultilevel"/>
    <w:tmpl w:val="D6D8A954"/>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75C253CF"/>
    <w:multiLevelType w:val="hybridMultilevel"/>
    <w:tmpl w:val="DC2AF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D5084"/>
    <w:multiLevelType w:val="hybridMultilevel"/>
    <w:tmpl w:val="529ECEBE"/>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0" w15:restartNumberingAfterBreak="0">
    <w:nsid w:val="7AF6784F"/>
    <w:multiLevelType w:val="hybridMultilevel"/>
    <w:tmpl w:val="63368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14"/>
  </w:num>
  <w:num w:numId="4">
    <w:abstractNumId w:val="13"/>
  </w:num>
  <w:num w:numId="5">
    <w:abstractNumId w:val="4"/>
  </w:num>
  <w:num w:numId="6">
    <w:abstractNumId w:val="0"/>
  </w:num>
  <w:num w:numId="7">
    <w:abstractNumId w:val="9"/>
  </w:num>
  <w:num w:numId="8">
    <w:abstractNumId w:val="10"/>
  </w:num>
  <w:num w:numId="9">
    <w:abstractNumId w:val="12"/>
  </w:num>
  <w:num w:numId="10">
    <w:abstractNumId w:val="11"/>
  </w:num>
  <w:num w:numId="11">
    <w:abstractNumId w:val="8"/>
  </w:num>
  <w:num w:numId="12">
    <w:abstractNumId w:val="3"/>
  </w:num>
  <w:num w:numId="13">
    <w:abstractNumId w:val="15"/>
  </w:num>
  <w:num w:numId="14">
    <w:abstractNumId w:val="2"/>
  </w:num>
  <w:num w:numId="15">
    <w:abstractNumId w:val="6"/>
  </w:num>
  <w:num w:numId="16">
    <w:abstractNumId w:val="5"/>
  </w:num>
  <w:num w:numId="17">
    <w:abstractNumId w:val="1"/>
  </w:num>
  <w:num w:numId="18">
    <w:abstractNumId w:val="17"/>
  </w:num>
  <w:num w:numId="19">
    <w:abstractNumId w:val="7"/>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2382"/>
    <w:rsid w:val="0001463D"/>
    <w:rsid w:val="00047756"/>
    <w:rsid w:val="0010506A"/>
    <w:rsid w:val="002F2736"/>
    <w:rsid w:val="0030554F"/>
    <w:rsid w:val="00331288"/>
    <w:rsid w:val="003D2931"/>
    <w:rsid w:val="00471848"/>
    <w:rsid w:val="00513E93"/>
    <w:rsid w:val="00530116"/>
    <w:rsid w:val="00560942"/>
    <w:rsid w:val="00563F52"/>
    <w:rsid w:val="00641C36"/>
    <w:rsid w:val="00666918"/>
    <w:rsid w:val="00733C4C"/>
    <w:rsid w:val="007444F9"/>
    <w:rsid w:val="00813274"/>
    <w:rsid w:val="008642F6"/>
    <w:rsid w:val="009D0896"/>
    <w:rsid w:val="00A446B6"/>
    <w:rsid w:val="00AD151F"/>
    <w:rsid w:val="00AD502A"/>
    <w:rsid w:val="00B122A2"/>
    <w:rsid w:val="00B17806"/>
    <w:rsid w:val="00B937A1"/>
    <w:rsid w:val="00BD6B76"/>
    <w:rsid w:val="00BE28EE"/>
    <w:rsid w:val="00C33D76"/>
    <w:rsid w:val="00D309CD"/>
    <w:rsid w:val="00D40FC9"/>
    <w:rsid w:val="00D5309F"/>
    <w:rsid w:val="00DC2382"/>
    <w:rsid w:val="00DE2259"/>
    <w:rsid w:val="00DF2293"/>
    <w:rsid w:val="00E04E6F"/>
    <w:rsid w:val="00F06BBD"/>
    <w:rsid w:val="00FB5AE1"/>
    <w:rsid w:val="00FE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F886"/>
  <w15:docId w15:val="{1B852F91-6B4A-4EE0-8FEF-129979A0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B76"/>
    <w:pPr>
      <w:ind w:left="720"/>
      <w:contextualSpacing/>
    </w:pPr>
  </w:style>
  <w:style w:type="paragraph" w:styleId="BalloonText">
    <w:name w:val="Balloon Text"/>
    <w:basedOn w:val="Normal"/>
    <w:link w:val="BalloonTextChar"/>
    <w:uiPriority w:val="99"/>
    <w:semiHidden/>
    <w:unhideWhenUsed/>
    <w:rsid w:val="00BD6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76"/>
    <w:rPr>
      <w:rFonts w:ascii="Tahoma" w:hAnsi="Tahoma" w:cs="Tahoma"/>
      <w:sz w:val="16"/>
      <w:szCs w:val="16"/>
    </w:rPr>
  </w:style>
  <w:style w:type="character" w:customStyle="1" w:styleId="text">
    <w:name w:val="text"/>
    <w:basedOn w:val="DefaultParagraphFont"/>
    <w:rsid w:val="00666918"/>
  </w:style>
  <w:style w:type="table" w:styleId="TableGrid">
    <w:name w:val="Table Grid"/>
    <w:basedOn w:val="TableNormal"/>
    <w:uiPriority w:val="59"/>
    <w:rsid w:val="00AD5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AD50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AD502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AD502A"/>
    <w:pPr>
      <w:spacing w:after="0" w:line="240" w:lineRule="auto"/>
    </w:pPr>
  </w:style>
  <w:style w:type="character" w:styleId="Hyperlink">
    <w:name w:val="Hyperlink"/>
    <w:basedOn w:val="DefaultParagraphFont"/>
    <w:uiPriority w:val="99"/>
    <w:unhideWhenUsed/>
    <w:rsid w:val="003312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holic-resources.org/ChurchDocs/Sacramen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GMARIE</dc:creator>
  <cp:lastModifiedBy>Gerard Anthony</cp:lastModifiedBy>
  <cp:revision>2</cp:revision>
  <dcterms:created xsi:type="dcterms:W3CDTF">2020-07-08T04:45:00Z</dcterms:created>
  <dcterms:modified xsi:type="dcterms:W3CDTF">2020-07-08T04:45:00Z</dcterms:modified>
</cp:coreProperties>
</file>